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8B9EB" w14:textId="54FF9565" w:rsidR="00DB4A18" w:rsidRPr="0047471C" w:rsidRDefault="009F7640">
      <w:pPr>
        <w:pStyle w:val="Heading1"/>
        <w:ind w:left="-5"/>
        <w:rPr>
          <w:rFonts w:asciiTheme="minorHAnsi" w:hAnsiTheme="minorHAnsi" w:cstheme="minorHAnsi"/>
        </w:rPr>
      </w:pPr>
      <w:r w:rsidRPr="0047471C">
        <w:rPr>
          <w:rFonts w:asciiTheme="minorHAnsi" w:hAnsiTheme="minorHAnsi" w:cstheme="minorHAnsi"/>
          <w:noProof/>
        </w:rPr>
        <w:drawing>
          <wp:anchor distT="0" distB="0" distL="114300" distR="114300" simplePos="0" relativeHeight="251658240" behindDoc="0" locked="0" layoutInCell="1" allowOverlap="0" wp14:anchorId="65D5AC82" wp14:editId="5147D2CA">
            <wp:simplePos x="0" y="0"/>
            <wp:positionH relativeFrom="column">
              <wp:posOffset>3750310</wp:posOffset>
            </wp:positionH>
            <wp:positionV relativeFrom="paragraph">
              <wp:posOffset>-96843</wp:posOffset>
            </wp:positionV>
            <wp:extent cx="2438400" cy="5334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a:fillRect/>
                    </a:stretch>
                  </pic:blipFill>
                  <pic:spPr>
                    <a:xfrm>
                      <a:off x="0" y="0"/>
                      <a:ext cx="2438400" cy="533400"/>
                    </a:xfrm>
                    <a:prstGeom prst="rect">
                      <a:avLst/>
                    </a:prstGeom>
                  </pic:spPr>
                </pic:pic>
              </a:graphicData>
            </a:graphic>
          </wp:anchor>
        </w:drawing>
      </w:r>
      <w:r w:rsidR="002B336F">
        <w:rPr>
          <w:rFonts w:asciiTheme="minorHAnsi" w:hAnsiTheme="minorHAnsi" w:cstheme="minorHAnsi"/>
        </w:rPr>
        <w:t xml:space="preserve">Y </w:t>
      </w:r>
      <w:r w:rsidRPr="0047471C">
        <w:rPr>
          <w:rFonts w:asciiTheme="minorHAnsi" w:hAnsiTheme="minorHAnsi" w:cstheme="minorHAnsi"/>
        </w:rPr>
        <w:t xml:space="preserve">NOTICE TO MARINERS                            </w:t>
      </w:r>
      <w:r w:rsidRPr="0047471C">
        <w:rPr>
          <w:rFonts w:asciiTheme="minorHAnsi" w:eastAsia="Calibri" w:hAnsiTheme="minorHAnsi" w:cstheme="minorHAnsi"/>
          <w:sz w:val="44"/>
        </w:rPr>
        <w:t xml:space="preserve"> </w:t>
      </w:r>
    </w:p>
    <w:p w14:paraId="2081508D" w14:textId="77777777" w:rsidR="00DB4A18" w:rsidRPr="0047471C" w:rsidRDefault="009F7640">
      <w:pPr>
        <w:spacing w:after="0" w:line="259" w:lineRule="auto"/>
        <w:ind w:left="0" w:right="2" w:firstLine="0"/>
        <w:jc w:val="left"/>
        <w:rPr>
          <w:rFonts w:asciiTheme="minorHAnsi" w:hAnsiTheme="minorHAnsi" w:cstheme="minorHAnsi"/>
        </w:rPr>
      </w:pPr>
      <w:r w:rsidRPr="0047471C">
        <w:rPr>
          <w:rFonts w:asciiTheme="minorHAnsi" w:eastAsia="Calibri" w:hAnsiTheme="minorHAnsi" w:cstheme="minorHAnsi"/>
          <w:sz w:val="22"/>
        </w:rPr>
        <w:t xml:space="preserve"> </w:t>
      </w:r>
    </w:p>
    <w:p w14:paraId="1BFC0572" w14:textId="77777777" w:rsidR="00DB4A18" w:rsidRPr="0047471C" w:rsidRDefault="009F7640">
      <w:pPr>
        <w:spacing w:after="219" w:line="259" w:lineRule="auto"/>
        <w:ind w:left="0" w:firstLine="0"/>
        <w:jc w:val="left"/>
        <w:rPr>
          <w:rFonts w:asciiTheme="minorHAnsi" w:hAnsiTheme="minorHAnsi" w:cstheme="minorHAnsi"/>
        </w:rPr>
      </w:pPr>
      <w:r w:rsidRPr="0047471C">
        <w:rPr>
          <w:rFonts w:asciiTheme="minorHAnsi" w:eastAsia="Calibri" w:hAnsiTheme="minorHAnsi" w:cstheme="minorHAnsi"/>
          <w:sz w:val="24"/>
        </w:rPr>
        <w:t xml:space="preserve"> </w:t>
      </w:r>
    </w:p>
    <w:p w14:paraId="2E69A02F" w14:textId="77777777" w:rsidR="00DB4A18" w:rsidRPr="0047471C" w:rsidRDefault="009F7640">
      <w:pPr>
        <w:spacing w:after="0" w:line="259" w:lineRule="auto"/>
        <w:ind w:right="4"/>
        <w:jc w:val="center"/>
        <w:rPr>
          <w:rFonts w:asciiTheme="minorHAnsi" w:hAnsiTheme="minorHAnsi" w:cstheme="minorHAnsi"/>
        </w:rPr>
      </w:pPr>
      <w:r w:rsidRPr="0047471C">
        <w:rPr>
          <w:rFonts w:asciiTheme="minorHAnsi" w:hAnsiTheme="minorHAnsi" w:cstheme="minorHAnsi"/>
          <w:b/>
          <w:sz w:val="24"/>
        </w:rPr>
        <w:t xml:space="preserve">DOGGER BANK OFFSHORE WIND FARM </w:t>
      </w:r>
    </w:p>
    <w:tbl>
      <w:tblPr>
        <w:tblStyle w:val="TableGrid"/>
        <w:tblW w:w="9018" w:type="dxa"/>
        <w:tblInd w:w="6" w:type="dxa"/>
        <w:tblCellMar>
          <w:top w:w="11" w:type="dxa"/>
          <w:left w:w="107" w:type="dxa"/>
          <w:right w:w="115" w:type="dxa"/>
        </w:tblCellMar>
        <w:tblLook w:val="04A0" w:firstRow="1" w:lastRow="0" w:firstColumn="1" w:lastColumn="0" w:noHBand="0" w:noVBand="1"/>
      </w:tblPr>
      <w:tblGrid>
        <w:gridCol w:w="4506"/>
        <w:gridCol w:w="4512"/>
      </w:tblGrid>
      <w:tr w:rsidR="00DB4A18" w:rsidRPr="0047471C" w14:paraId="5A6DAE16" w14:textId="77777777">
        <w:trPr>
          <w:trHeight w:val="448"/>
        </w:trPr>
        <w:tc>
          <w:tcPr>
            <w:tcW w:w="4506" w:type="dxa"/>
            <w:tcBorders>
              <w:top w:val="single" w:sz="4" w:space="0" w:color="000000"/>
              <w:left w:val="single" w:sz="4" w:space="0" w:color="000000"/>
              <w:bottom w:val="single" w:sz="4" w:space="0" w:color="000000"/>
              <w:right w:val="single" w:sz="4" w:space="0" w:color="000000"/>
            </w:tcBorders>
            <w:shd w:val="clear" w:color="auto" w:fill="D9E2F3"/>
          </w:tcPr>
          <w:p w14:paraId="253306A3" w14:textId="77777777" w:rsidR="00DB4A18" w:rsidRPr="0047471C" w:rsidRDefault="009F7640">
            <w:pPr>
              <w:spacing w:after="0" w:line="259" w:lineRule="auto"/>
              <w:ind w:left="0" w:firstLine="0"/>
              <w:jc w:val="left"/>
              <w:rPr>
                <w:rFonts w:asciiTheme="minorHAnsi" w:hAnsiTheme="minorHAnsi" w:cstheme="minorHAnsi"/>
              </w:rPr>
            </w:pPr>
            <w:r w:rsidRPr="0047471C">
              <w:rPr>
                <w:rFonts w:asciiTheme="minorHAnsi" w:hAnsiTheme="minorHAnsi" w:cstheme="minorHAnsi"/>
                <w:b/>
                <w:sz w:val="18"/>
              </w:rPr>
              <w:t xml:space="preserve">DATE OF ISSUE: </w:t>
            </w:r>
          </w:p>
        </w:tc>
        <w:tc>
          <w:tcPr>
            <w:tcW w:w="4512" w:type="dxa"/>
            <w:tcBorders>
              <w:top w:val="single" w:sz="4" w:space="0" w:color="000000"/>
              <w:left w:val="single" w:sz="4" w:space="0" w:color="000000"/>
              <w:bottom w:val="single" w:sz="4" w:space="0" w:color="000000"/>
              <w:right w:val="single" w:sz="4" w:space="0" w:color="000000"/>
            </w:tcBorders>
          </w:tcPr>
          <w:p w14:paraId="319273B5" w14:textId="79959190" w:rsidR="00DB4A18" w:rsidRPr="001E1FA5" w:rsidRDefault="003219AA">
            <w:pPr>
              <w:spacing w:after="0" w:line="259" w:lineRule="auto"/>
              <w:ind w:left="6" w:firstLine="0"/>
              <w:jc w:val="center"/>
              <w:rPr>
                <w:rFonts w:asciiTheme="minorHAnsi" w:hAnsiTheme="minorHAnsi" w:cstheme="minorHAnsi"/>
                <w:color w:val="auto"/>
                <w:highlight w:val="yellow"/>
              </w:rPr>
            </w:pPr>
            <w:r>
              <w:rPr>
                <w:rFonts w:asciiTheme="minorHAnsi" w:hAnsiTheme="minorHAnsi" w:cstheme="minorHAnsi"/>
                <w:b/>
                <w:color w:val="auto"/>
                <w:sz w:val="18"/>
              </w:rPr>
              <w:t>27</w:t>
            </w:r>
            <w:r w:rsidR="00473C18" w:rsidRPr="001E1FA5">
              <w:rPr>
                <w:rFonts w:asciiTheme="minorHAnsi" w:hAnsiTheme="minorHAnsi" w:cstheme="minorHAnsi"/>
                <w:b/>
                <w:color w:val="auto"/>
                <w:sz w:val="18"/>
              </w:rPr>
              <w:t>/</w:t>
            </w:r>
            <w:r w:rsidR="001E1FA5" w:rsidRPr="001E1FA5">
              <w:rPr>
                <w:rFonts w:asciiTheme="minorHAnsi" w:hAnsiTheme="minorHAnsi" w:cstheme="minorHAnsi"/>
                <w:b/>
                <w:color w:val="auto"/>
                <w:sz w:val="18"/>
              </w:rPr>
              <w:t>03</w:t>
            </w:r>
            <w:r w:rsidR="00473C18" w:rsidRPr="001E1FA5">
              <w:rPr>
                <w:rFonts w:asciiTheme="minorHAnsi" w:hAnsiTheme="minorHAnsi" w:cstheme="minorHAnsi"/>
                <w:b/>
                <w:color w:val="auto"/>
                <w:sz w:val="18"/>
              </w:rPr>
              <w:t>/202</w:t>
            </w:r>
            <w:r w:rsidR="001E1FA5" w:rsidRPr="001E1FA5">
              <w:rPr>
                <w:rFonts w:asciiTheme="minorHAnsi" w:hAnsiTheme="minorHAnsi" w:cstheme="minorHAnsi"/>
                <w:b/>
                <w:color w:val="auto"/>
                <w:sz w:val="18"/>
              </w:rPr>
              <w:t>3</w:t>
            </w:r>
            <w:r w:rsidR="009F7640" w:rsidRPr="001E1FA5">
              <w:rPr>
                <w:rFonts w:asciiTheme="minorHAnsi" w:hAnsiTheme="minorHAnsi" w:cstheme="minorHAnsi"/>
                <w:b/>
                <w:color w:val="auto"/>
                <w:sz w:val="18"/>
              </w:rPr>
              <w:t xml:space="preserve"> </w:t>
            </w:r>
          </w:p>
        </w:tc>
      </w:tr>
      <w:tr w:rsidR="00DB4A18" w:rsidRPr="0047471C" w14:paraId="076F5C7D" w14:textId="77777777">
        <w:trPr>
          <w:trHeight w:val="448"/>
        </w:trPr>
        <w:tc>
          <w:tcPr>
            <w:tcW w:w="4506" w:type="dxa"/>
            <w:tcBorders>
              <w:top w:val="single" w:sz="4" w:space="0" w:color="000000"/>
              <w:left w:val="single" w:sz="4" w:space="0" w:color="000000"/>
              <w:bottom w:val="single" w:sz="4" w:space="0" w:color="000000"/>
              <w:right w:val="single" w:sz="4" w:space="0" w:color="000000"/>
            </w:tcBorders>
            <w:shd w:val="clear" w:color="auto" w:fill="D9E2F3"/>
          </w:tcPr>
          <w:p w14:paraId="3CBC58D6" w14:textId="77777777" w:rsidR="00DB4A18" w:rsidRPr="0047471C" w:rsidRDefault="009F7640">
            <w:pPr>
              <w:spacing w:after="0" w:line="259" w:lineRule="auto"/>
              <w:ind w:left="0" w:firstLine="0"/>
              <w:jc w:val="left"/>
              <w:rPr>
                <w:rFonts w:asciiTheme="minorHAnsi" w:hAnsiTheme="minorHAnsi" w:cstheme="minorHAnsi"/>
              </w:rPr>
            </w:pPr>
            <w:r w:rsidRPr="0047471C">
              <w:rPr>
                <w:rFonts w:asciiTheme="minorHAnsi" w:hAnsiTheme="minorHAnsi" w:cstheme="minorHAnsi"/>
                <w:b/>
                <w:sz w:val="18"/>
              </w:rPr>
              <w:t xml:space="preserve">NOTICE TO MARINER NUMBER </w:t>
            </w:r>
          </w:p>
        </w:tc>
        <w:tc>
          <w:tcPr>
            <w:tcW w:w="4512" w:type="dxa"/>
            <w:tcBorders>
              <w:top w:val="single" w:sz="4" w:space="0" w:color="000000"/>
              <w:left w:val="single" w:sz="4" w:space="0" w:color="000000"/>
              <w:bottom w:val="single" w:sz="4" w:space="0" w:color="000000"/>
              <w:right w:val="single" w:sz="4" w:space="0" w:color="000000"/>
            </w:tcBorders>
          </w:tcPr>
          <w:p w14:paraId="20A8D13A" w14:textId="7F988B0A" w:rsidR="00DB4A18" w:rsidRPr="001E1FA5" w:rsidRDefault="001E1FA5">
            <w:pPr>
              <w:spacing w:after="0" w:line="259" w:lineRule="auto"/>
              <w:ind w:left="9" w:firstLine="0"/>
              <w:jc w:val="center"/>
              <w:rPr>
                <w:rFonts w:asciiTheme="minorHAnsi" w:hAnsiTheme="minorHAnsi" w:cstheme="minorHAnsi"/>
                <w:color w:val="auto"/>
                <w:highlight w:val="yellow"/>
              </w:rPr>
            </w:pPr>
            <w:r w:rsidRPr="001E1FA5">
              <w:rPr>
                <w:rFonts w:asciiTheme="minorHAnsi" w:hAnsiTheme="minorHAnsi" w:cstheme="minorHAnsi"/>
                <w:b/>
                <w:color w:val="auto"/>
                <w:sz w:val="18"/>
              </w:rPr>
              <w:t>LF500013-IAC-DOG-NOT-</w:t>
            </w:r>
            <w:r w:rsidR="004D30FD">
              <w:rPr>
                <w:rFonts w:asciiTheme="minorHAnsi" w:hAnsiTheme="minorHAnsi" w:cstheme="minorHAnsi"/>
                <w:b/>
                <w:color w:val="auto"/>
                <w:sz w:val="18"/>
              </w:rPr>
              <w:t>0006</w:t>
            </w:r>
          </w:p>
        </w:tc>
      </w:tr>
    </w:tbl>
    <w:p w14:paraId="563BE6A6" w14:textId="77777777" w:rsidR="00DB4A18" w:rsidRPr="0047471C" w:rsidRDefault="009F7640">
      <w:pPr>
        <w:spacing w:after="285" w:line="259" w:lineRule="auto"/>
        <w:ind w:left="43" w:firstLine="0"/>
        <w:jc w:val="center"/>
        <w:rPr>
          <w:rFonts w:asciiTheme="minorHAnsi" w:hAnsiTheme="minorHAnsi" w:cstheme="minorHAnsi"/>
        </w:rPr>
      </w:pPr>
      <w:r w:rsidRPr="0047471C">
        <w:rPr>
          <w:rFonts w:asciiTheme="minorHAnsi" w:hAnsiTheme="minorHAnsi" w:cstheme="minorHAnsi"/>
          <w:b/>
          <w:sz w:val="16"/>
        </w:rPr>
        <w:t xml:space="preserve"> </w:t>
      </w:r>
    </w:p>
    <w:p w14:paraId="530C53D5" w14:textId="0BC56E00" w:rsidR="00DB4A18" w:rsidRPr="0047471C" w:rsidRDefault="009F7640">
      <w:pPr>
        <w:spacing w:after="0" w:line="259" w:lineRule="auto"/>
        <w:ind w:right="4"/>
        <w:jc w:val="center"/>
        <w:rPr>
          <w:rFonts w:asciiTheme="minorHAnsi" w:hAnsiTheme="minorHAnsi" w:cstheme="minorHAnsi"/>
        </w:rPr>
      </w:pPr>
      <w:r w:rsidRPr="0047471C">
        <w:rPr>
          <w:rFonts w:asciiTheme="minorHAnsi" w:hAnsiTheme="minorHAnsi" w:cstheme="minorHAnsi"/>
          <w:b/>
          <w:sz w:val="24"/>
        </w:rPr>
        <w:t xml:space="preserve">Dogger Bank </w:t>
      </w:r>
      <w:proofErr w:type="gramStart"/>
      <w:r w:rsidR="004E1063" w:rsidRPr="0047471C">
        <w:rPr>
          <w:rFonts w:asciiTheme="minorHAnsi" w:hAnsiTheme="minorHAnsi" w:cstheme="minorHAnsi"/>
          <w:b/>
          <w:sz w:val="24"/>
        </w:rPr>
        <w:t>A</w:t>
      </w:r>
      <w:proofErr w:type="gramEnd"/>
      <w:r w:rsidRPr="0047471C">
        <w:rPr>
          <w:rFonts w:asciiTheme="minorHAnsi" w:hAnsiTheme="minorHAnsi" w:cstheme="minorHAnsi"/>
          <w:b/>
          <w:sz w:val="24"/>
        </w:rPr>
        <w:t xml:space="preserve"> </w:t>
      </w:r>
      <w:r w:rsidR="00CC4F6E">
        <w:rPr>
          <w:rFonts w:asciiTheme="minorHAnsi" w:hAnsiTheme="minorHAnsi" w:cstheme="minorHAnsi"/>
          <w:b/>
          <w:sz w:val="24"/>
        </w:rPr>
        <w:t>Pre Installation Survey</w:t>
      </w:r>
      <w:r w:rsidRPr="0047471C">
        <w:rPr>
          <w:rFonts w:asciiTheme="minorHAnsi" w:hAnsiTheme="minorHAnsi" w:cstheme="minorHAnsi"/>
          <w:b/>
          <w:sz w:val="24"/>
        </w:rPr>
        <w:t xml:space="preserve"> </w:t>
      </w:r>
    </w:p>
    <w:tbl>
      <w:tblPr>
        <w:tblStyle w:val="TableGrid"/>
        <w:tblW w:w="9018" w:type="dxa"/>
        <w:tblInd w:w="6" w:type="dxa"/>
        <w:tblCellMar>
          <w:top w:w="10" w:type="dxa"/>
          <w:left w:w="115" w:type="dxa"/>
          <w:right w:w="115" w:type="dxa"/>
        </w:tblCellMar>
        <w:tblLook w:val="04A0" w:firstRow="1" w:lastRow="0" w:firstColumn="1" w:lastColumn="0" w:noHBand="0" w:noVBand="1"/>
      </w:tblPr>
      <w:tblGrid>
        <w:gridCol w:w="2253"/>
        <w:gridCol w:w="2253"/>
        <w:gridCol w:w="4512"/>
      </w:tblGrid>
      <w:tr w:rsidR="00DB4A18" w:rsidRPr="0047471C" w14:paraId="42C76BF4" w14:textId="77777777" w:rsidTr="234B166C">
        <w:trPr>
          <w:trHeight w:val="229"/>
        </w:trPr>
        <w:tc>
          <w:tcPr>
            <w:tcW w:w="45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1AF8F0F1" w14:textId="77777777" w:rsidR="00DB4A18" w:rsidRPr="0047471C" w:rsidRDefault="009F7640">
            <w:pPr>
              <w:spacing w:after="0" w:line="259" w:lineRule="auto"/>
              <w:ind w:left="0" w:right="4" w:firstLine="0"/>
              <w:jc w:val="center"/>
              <w:rPr>
                <w:rFonts w:asciiTheme="minorHAnsi" w:hAnsiTheme="minorHAnsi" w:cstheme="minorHAnsi"/>
              </w:rPr>
            </w:pPr>
            <w:r w:rsidRPr="0047471C">
              <w:rPr>
                <w:rFonts w:asciiTheme="minorHAnsi" w:hAnsiTheme="minorHAnsi" w:cstheme="minorHAnsi"/>
                <w:b/>
                <w:sz w:val="18"/>
              </w:rPr>
              <w:t xml:space="preserve">LOCATION DESCRIPTION </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009DE" w14:textId="4418722C" w:rsidR="00DB4A18" w:rsidRPr="0047471C" w:rsidRDefault="009F7640" w:rsidP="006A437C">
            <w:pPr>
              <w:spacing w:after="0" w:line="259" w:lineRule="auto"/>
              <w:ind w:left="0" w:firstLine="0"/>
              <w:jc w:val="center"/>
              <w:rPr>
                <w:rFonts w:asciiTheme="minorHAnsi" w:hAnsiTheme="minorHAnsi" w:cstheme="minorHAnsi"/>
              </w:rPr>
            </w:pPr>
            <w:r w:rsidRPr="0047471C">
              <w:rPr>
                <w:rFonts w:asciiTheme="minorHAnsi" w:hAnsiTheme="minorHAnsi" w:cstheme="minorHAnsi"/>
                <w:b/>
                <w:sz w:val="18"/>
              </w:rPr>
              <w:t xml:space="preserve">Dogger Bank </w:t>
            </w:r>
            <w:proofErr w:type="gramStart"/>
            <w:r w:rsidR="004E1063" w:rsidRPr="0047471C">
              <w:rPr>
                <w:rFonts w:asciiTheme="minorHAnsi" w:hAnsiTheme="minorHAnsi" w:cstheme="minorHAnsi"/>
                <w:b/>
                <w:sz w:val="18"/>
              </w:rPr>
              <w:t>A</w:t>
            </w:r>
            <w:proofErr w:type="gramEnd"/>
            <w:r w:rsidRPr="0047471C">
              <w:rPr>
                <w:rFonts w:asciiTheme="minorHAnsi" w:hAnsiTheme="minorHAnsi" w:cstheme="minorHAnsi"/>
                <w:b/>
                <w:sz w:val="18"/>
              </w:rPr>
              <w:t xml:space="preserve"> Offshore Windfar</w:t>
            </w:r>
            <w:r w:rsidR="006A437C" w:rsidRPr="0047471C">
              <w:rPr>
                <w:rFonts w:asciiTheme="minorHAnsi" w:hAnsiTheme="minorHAnsi" w:cstheme="minorHAnsi"/>
                <w:b/>
                <w:sz w:val="18"/>
              </w:rPr>
              <w:t>m</w:t>
            </w:r>
          </w:p>
        </w:tc>
      </w:tr>
      <w:tr w:rsidR="00DB4A18" w:rsidRPr="0047471C" w14:paraId="3148A330" w14:textId="77777777" w:rsidTr="00907B74">
        <w:trPr>
          <w:trHeight w:val="423"/>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77855577" w14:textId="77777777" w:rsidR="00DB4A18" w:rsidRPr="0047471C" w:rsidRDefault="009F7640">
            <w:pPr>
              <w:spacing w:after="0" w:line="259" w:lineRule="auto"/>
              <w:ind w:left="130" w:right="83" w:firstLine="0"/>
              <w:jc w:val="center"/>
              <w:rPr>
                <w:rFonts w:asciiTheme="minorHAnsi" w:hAnsiTheme="minorHAnsi" w:cstheme="minorHAnsi"/>
              </w:rPr>
            </w:pPr>
            <w:r w:rsidRPr="0047471C">
              <w:rPr>
                <w:rFonts w:asciiTheme="minorHAnsi" w:hAnsiTheme="minorHAnsi" w:cstheme="minorHAnsi"/>
                <w:b/>
                <w:sz w:val="18"/>
              </w:rPr>
              <w:t xml:space="preserve">COORDINATES WGS 84 </w:t>
            </w:r>
          </w:p>
        </w:tc>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512CB0AA" w14:textId="4C22F041" w:rsidR="00DB4A18" w:rsidRPr="0047471C" w:rsidRDefault="009F7640">
            <w:pPr>
              <w:spacing w:after="0" w:line="259" w:lineRule="auto"/>
              <w:ind w:left="0" w:right="2" w:firstLine="0"/>
              <w:jc w:val="center"/>
              <w:rPr>
                <w:rFonts w:asciiTheme="minorHAnsi" w:hAnsiTheme="minorHAnsi" w:cstheme="minorHAnsi"/>
              </w:rPr>
            </w:pPr>
            <w:r w:rsidRPr="0047471C">
              <w:rPr>
                <w:rFonts w:asciiTheme="minorHAnsi" w:hAnsiTheme="minorHAnsi" w:cstheme="minorHAnsi"/>
                <w:b/>
                <w:bCs/>
                <w:sz w:val="18"/>
                <w:szCs w:val="18"/>
              </w:rPr>
              <w:t xml:space="preserve">DBA OWF </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23C1B" w14:textId="77777777" w:rsidR="00DB4A18" w:rsidRPr="0047471C" w:rsidRDefault="009F7640">
            <w:pPr>
              <w:spacing w:after="0" w:line="259" w:lineRule="auto"/>
              <w:ind w:left="0" w:right="2" w:firstLine="0"/>
              <w:jc w:val="center"/>
              <w:rPr>
                <w:rFonts w:asciiTheme="minorHAnsi" w:hAnsiTheme="minorHAnsi" w:cstheme="minorHAnsi"/>
              </w:rPr>
            </w:pPr>
            <w:r w:rsidRPr="0047471C">
              <w:rPr>
                <w:rFonts w:asciiTheme="minorHAnsi" w:hAnsiTheme="minorHAnsi" w:cstheme="minorHAnsi"/>
                <w:b/>
                <w:sz w:val="18"/>
              </w:rPr>
              <w:t xml:space="preserve">See Table 1 below </w:t>
            </w:r>
          </w:p>
        </w:tc>
      </w:tr>
      <w:tr w:rsidR="00DB4A18" w:rsidRPr="0047471C" w14:paraId="4EABECB5" w14:textId="77777777" w:rsidTr="234B166C">
        <w:trPr>
          <w:trHeight w:val="225"/>
        </w:trPr>
        <w:tc>
          <w:tcPr>
            <w:tcW w:w="45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4AA937F0" w14:textId="77777777" w:rsidR="00DB4A18" w:rsidRPr="0047471C" w:rsidRDefault="009F7640">
            <w:pPr>
              <w:spacing w:after="0" w:line="259" w:lineRule="auto"/>
              <w:ind w:left="0" w:firstLine="0"/>
              <w:jc w:val="center"/>
              <w:rPr>
                <w:rFonts w:asciiTheme="minorHAnsi" w:hAnsiTheme="minorHAnsi" w:cstheme="minorHAnsi"/>
              </w:rPr>
            </w:pPr>
            <w:r w:rsidRPr="0047471C">
              <w:rPr>
                <w:rFonts w:asciiTheme="minorHAnsi" w:hAnsiTheme="minorHAnsi" w:cstheme="minorHAnsi"/>
                <w:b/>
                <w:sz w:val="18"/>
              </w:rPr>
              <w:t xml:space="preserve">START DATE/TIME </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3C150" w14:textId="0A8B2096" w:rsidR="00DB4A18" w:rsidRPr="0047471C" w:rsidRDefault="003219AA">
            <w:pPr>
              <w:spacing w:after="0" w:line="259" w:lineRule="auto"/>
              <w:ind w:left="0" w:right="1" w:firstLine="0"/>
              <w:jc w:val="center"/>
              <w:rPr>
                <w:rFonts w:asciiTheme="minorHAnsi" w:hAnsiTheme="minorHAnsi" w:cstheme="minorHAnsi"/>
              </w:rPr>
            </w:pPr>
            <w:r>
              <w:rPr>
                <w:rFonts w:asciiTheme="minorHAnsi" w:hAnsiTheme="minorHAnsi" w:cstheme="minorHAnsi"/>
                <w:b/>
                <w:sz w:val="18"/>
              </w:rPr>
              <w:t>31</w:t>
            </w:r>
            <w:r w:rsidR="009F7640" w:rsidRPr="0047471C">
              <w:rPr>
                <w:rFonts w:asciiTheme="minorHAnsi" w:hAnsiTheme="minorHAnsi" w:cstheme="minorHAnsi"/>
                <w:b/>
                <w:sz w:val="18"/>
              </w:rPr>
              <w:t>/</w:t>
            </w:r>
            <w:r w:rsidR="008D7A1F">
              <w:rPr>
                <w:rFonts w:asciiTheme="minorHAnsi" w:hAnsiTheme="minorHAnsi" w:cstheme="minorHAnsi"/>
                <w:b/>
                <w:sz w:val="18"/>
              </w:rPr>
              <w:t>03</w:t>
            </w:r>
            <w:r w:rsidR="009F7640" w:rsidRPr="0047471C">
              <w:rPr>
                <w:rFonts w:asciiTheme="minorHAnsi" w:hAnsiTheme="minorHAnsi" w:cstheme="minorHAnsi"/>
                <w:b/>
                <w:sz w:val="18"/>
              </w:rPr>
              <w:t>/202</w:t>
            </w:r>
            <w:r w:rsidR="008D7A1F">
              <w:rPr>
                <w:rFonts w:asciiTheme="minorHAnsi" w:hAnsiTheme="minorHAnsi" w:cstheme="minorHAnsi"/>
                <w:b/>
                <w:sz w:val="18"/>
              </w:rPr>
              <w:t>3</w:t>
            </w:r>
            <w:r w:rsidR="009F7640" w:rsidRPr="0047471C">
              <w:rPr>
                <w:rFonts w:asciiTheme="minorHAnsi" w:hAnsiTheme="minorHAnsi" w:cstheme="minorHAnsi"/>
                <w:b/>
                <w:sz w:val="18"/>
              </w:rPr>
              <w:t xml:space="preserve">  </w:t>
            </w:r>
          </w:p>
        </w:tc>
      </w:tr>
      <w:tr w:rsidR="00DB4A18" w:rsidRPr="0047471C" w14:paraId="54DC63A5" w14:textId="77777777" w:rsidTr="234B166C">
        <w:trPr>
          <w:trHeight w:val="75"/>
        </w:trPr>
        <w:tc>
          <w:tcPr>
            <w:tcW w:w="45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34A4C302" w14:textId="77777777" w:rsidR="00DB4A18" w:rsidRPr="0047471C" w:rsidRDefault="009F7640">
            <w:pPr>
              <w:spacing w:after="0" w:line="259" w:lineRule="auto"/>
              <w:ind w:left="0" w:firstLine="0"/>
              <w:jc w:val="center"/>
              <w:rPr>
                <w:rFonts w:asciiTheme="minorHAnsi" w:hAnsiTheme="minorHAnsi" w:cstheme="minorHAnsi"/>
              </w:rPr>
            </w:pPr>
            <w:r w:rsidRPr="0047471C">
              <w:rPr>
                <w:rFonts w:asciiTheme="minorHAnsi" w:hAnsiTheme="minorHAnsi" w:cstheme="minorHAnsi"/>
                <w:b/>
                <w:sz w:val="18"/>
              </w:rPr>
              <w:t xml:space="preserve">END DATE/TIME </w:t>
            </w:r>
          </w:p>
        </w:tc>
        <w:tc>
          <w:tcPr>
            <w:tcW w:w="4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9E2BE" w14:textId="3CB66AEB" w:rsidR="00DB4A18" w:rsidRPr="0047471C" w:rsidRDefault="008D7A1F">
            <w:pPr>
              <w:spacing w:after="0" w:line="259" w:lineRule="auto"/>
              <w:ind w:left="0" w:right="1" w:firstLine="0"/>
              <w:jc w:val="center"/>
              <w:rPr>
                <w:rFonts w:asciiTheme="minorHAnsi" w:hAnsiTheme="minorHAnsi" w:cstheme="minorHAnsi"/>
              </w:rPr>
            </w:pPr>
            <w:r>
              <w:rPr>
                <w:rFonts w:asciiTheme="minorHAnsi" w:hAnsiTheme="minorHAnsi" w:cstheme="minorHAnsi"/>
                <w:b/>
                <w:sz w:val="18"/>
              </w:rPr>
              <w:t>1</w:t>
            </w:r>
            <w:r w:rsidR="00907B74">
              <w:rPr>
                <w:rFonts w:asciiTheme="minorHAnsi" w:hAnsiTheme="minorHAnsi" w:cstheme="minorHAnsi"/>
                <w:b/>
                <w:sz w:val="18"/>
              </w:rPr>
              <w:t>1</w:t>
            </w:r>
            <w:r w:rsidR="009F7640" w:rsidRPr="0047471C">
              <w:rPr>
                <w:rFonts w:asciiTheme="minorHAnsi" w:hAnsiTheme="minorHAnsi" w:cstheme="minorHAnsi"/>
                <w:b/>
                <w:sz w:val="18"/>
              </w:rPr>
              <w:t>/</w:t>
            </w:r>
            <w:r>
              <w:rPr>
                <w:rFonts w:asciiTheme="minorHAnsi" w:hAnsiTheme="minorHAnsi" w:cstheme="minorHAnsi"/>
                <w:b/>
                <w:sz w:val="18"/>
              </w:rPr>
              <w:t>04</w:t>
            </w:r>
            <w:r w:rsidR="009F7640" w:rsidRPr="0047471C">
              <w:rPr>
                <w:rFonts w:asciiTheme="minorHAnsi" w:hAnsiTheme="minorHAnsi" w:cstheme="minorHAnsi"/>
                <w:b/>
                <w:sz w:val="18"/>
              </w:rPr>
              <w:t>/202</w:t>
            </w:r>
            <w:r>
              <w:rPr>
                <w:rFonts w:asciiTheme="minorHAnsi" w:hAnsiTheme="minorHAnsi" w:cstheme="minorHAnsi"/>
                <w:b/>
                <w:sz w:val="18"/>
              </w:rPr>
              <w:t>3</w:t>
            </w:r>
            <w:r w:rsidR="009F7640" w:rsidRPr="0047471C">
              <w:rPr>
                <w:rFonts w:asciiTheme="minorHAnsi" w:hAnsiTheme="minorHAnsi" w:cstheme="minorHAnsi"/>
                <w:b/>
                <w:sz w:val="18"/>
              </w:rPr>
              <w:t xml:space="preserve"> </w:t>
            </w:r>
          </w:p>
        </w:tc>
      </w:tr>
    </w:tbl>
    <w:p w14:paraId="25E79BDE" w14:textId="77777777" w:rsidR="00DB4A18" w:rsidRPr="0047471C" w:rsidRDefault="009F7640">
      <w:pPr>
        <w:spacing w:after="285" w:line="259" w:lineRule="auto"/>
        <w:ind w:left="0" w:firstLine="0"/>
        <w:jc w:val="left"/>
        <w:rPr>
          <w:rFonts w:asciiTheme="minorHAnsi" w:hAnsiTheme="minorHAnsi" w:cstheme="minorHAnsi"/>
        </w:rPr>
      </w:pPr>
      <w:r w:rsidRPr="0047471C">
        <w:rPr>
          <w:rFonts w:asciiTheme="minorHAnsi" w:hAnsiTheme="minorHAnsi" w:cstheme="minorHAnsi"/>
          <w:b/>
          <w:sz w:val="16"/>
        </w:rPr>
        <w:t xml:space="preserve"> </w:t>
      </w:r>
    </w:p>
    <w:p w14:paraId="41534ED8" w14:textId="77777777" w:rsidR="00DB4A18" w:rsidRPr="0047471C" w:rsidRDefault="009F7640">
      <w:pPr>
        <w:pStyle w:val="Heading2"/>
        <w:spacing w:after="182"/>
        <w:ind w:left="-5" w:right="0"/>
        <w:rPr>
          <w:rFonts w:asciiTheme="minorHAnsi" w:hAnsiTheme="minorHAnsi" w:cstheme="minorHAnsi"/>
        </w:rPr>
      </w:pPr>
      <w:r w:rsidRPr="0047471C">
        <w:rPr>
          <w:rFonts w:asciiTheme="minorHAnsi" w:hAnsiTheme="minorHAnsi" w:cstheme="minorHAnsi"/>
        </w:rPr>
        <w:t xml:space="preserve">Description of Hazard/Operation </w:t>
      </w:r>
    </w:p>
    <w:p w14:paraId="34047AFA" w14:textId="2227A589" w:rsidR="00DB4A18" w:rsidRPr="0047471C" w:rsidRDefault="009F7640">
      <w:pPr>
        <w:ind w:left="-5" w:right="-9"/>
        <w:rPr>
          <w:rFonts w:asciiTheme="minorHAnsi" w:hAnsiTheme="minorHAnsi" w:cstheme="minorHAnsi"/>
        </w:rPr>
      </w:pPr>
      <w:r w:rsidRPr="0047471C">
        <w:rPr>
          <w:rFonts w:asciiTheme="minorHAnsi" w:hAnsiTheme="minorHAnsi" w:cstheme="minorHAnsi"/>
        </w:rPr>
        <w:t xml:space="preserve">The </w:t>
      </w:r>
      <w:r w:rsidR="003219AA">
        <w:rPr>
          <w:rFonts w:asciiTheme="minorHAnsi" w:hAnsiTheme="minorHAnsi" w:cstheme="minorHAnsi"/>
        </w:rPr>
        <w:t>ROV Support vessel</w:t>
      </w:r>
      <w:r w:rsidR="00E963CF" w:rsidRPr="0047471C">
        <w:rPr>
          <w:rFonts w:asciiTheme="minorHAnsi" w:hAnsiTheme="minorHAnsi" w:cstheme="minorHAnsi"/>
        </w:rPr>
        <w:t xml:space="preserve"> with DP</w:t>
      </w:r>
      <w:r w:rsidR="003219AA">
        <w:rPr>
          <w:rFonts w:asciiTheme="minorHAnsi" w:hAnsiTheme="minorHAnsi" w:cstheme="minorHAnsi"/>
        </w:rPr>
        <w:t>2</w:t>
      </w:r>
      <w:r w:rsidRPr="003219AA">
        <w:rPr>
          <w:rFonts w:asciiTheme="minorHAnsi" w:hAnsiTheme="minorHAnsi" w:cstheme="minorHAnsi"/>
          <w:b/>
          <w:bCs/>
        </w:rPr>
        <w:t xml:space="preserve">, </w:t>
      </w:r>
      <w:r w:rsidR="003219AA" w:rsidRPr="003219AA">
        <w:rPr>
          <w:rFonts w:asciiTheme="minorHAnsi" w:hAnsiTheme="minorHAnsi" w:cstheme="minorHAnsi"/>
          <w:b/>
          <w:bCs/>
        </w:rPr>
        <w:t>VOS SUGAR</w:t>
      </w:r>
      <w:r w:rsidRPr="0047471C">
        <w:rPr>
          <w:rFonts w:asciiTheme="minorHAnsi" w:hAnsiTheme="minorHAnsi" w:cstheme="minorHAnsi"/>
        </w:rPr>
        <w:t xml:space="preserve">, will perform </w:t>
      </w:r>
      <w:r w:rsidR="00BF5821" w:rsidRPr="0047471C">
        <w:rPr>
          <w:rFonts w:asciiTheme="minorHAnsi" w:hAnsiTheme="minorHAnsi" w:cstheme="minorHAnsi"/>
        </w:rPr>
        <w:t>the Pre-</w:t>
      </w:r>
      <w:r w:rsidR="003219AA">
        <w:rPr>
          <w:rFonts w:asciiTheme="minorHAnsi" w:hAnsiTheme="minorHAnsi" w:cstheme="minorHAnsi"/>
        </w:rPr>
        <w:t>Installation seabed survey</w:t>
      </w:r>
      <w:r w:rsidR="00BF5821" w:rsidRPr="0047471C">
        <w:rPr>
          <w:rFonts w:asciiTheme="minorHAnsi" w:hAnsiTheme="minorHAnsi" w:cstheme="minorHAnsi"/>
        </w:rPr>
        <w:t xml:space="preserve"> </w:t>
      </w:r>
      <w:r w:rsidRPr="0047471C">
        <w:rPr>
          <w:rFonts w:asciiTheme="minorHAnsi" w:hAnsiTheme="minorHAnsi" w:cstheme="minorHAnsi"/>
        </w:rPr>
        <w:t xml:space="preserve">operations </w:t>
      </w:r>
      <w:r w:rsidR="00A5428A" w:rsidRPr="0047471C">
        <w:rPr>
          <w:rFonts w:asciiTheme="minorHAnsi" w:hAnsiTheme="minorHAnsi" w:cstheme="minorHAnsi"/>
        </w:rPr>
        <w:t>in</w:t>
      </w:r>
      <w:r w:rsidRPr="0047471C">
        <w:rPr>
          <w:rFonts w:asciiTheme="minorHAnsi" w:hAnsiTheme="minorHAnsi" w:cstheme="minorHAnsi"/>
        </w:rPr>
        <w:t xml:space="preserve"> Dogger Bank </w:t>
      </w:r>
      <w:r w:rsidR="004E1063" w:rsidRPr="0047471C">
        <w:rPr>
          <w:rFonts w:asciiTheme="minorHAnsi" w:hAnsiTheme="minorHAnsi" w:cstheme="minorHAnsi"/>
        </w:rPr>
        <w:t>A</w:t>
      </w:r>
      <w:r w:rsidRPr="0047471C">
        <w:rPr>
          <w:rFonts w:asciiTheme="minorHAnsi" w:hAnsiTheme="minorHAnsi" w:cstheme="minorHAnsi"/>
        </w:rPr>
        <w:t xml:space="preserve"> </w:t>
      </w:r>
      <w:r w:rsidR="003219AA">
        <w:rPr>
          <w:rFonts w:asciiTheme="minorHAnsi" w:hAnsiTheme="minorHAnsi" w:cstheme="minorHAnsi"/>
        </w:rPr>
        <w:t>foundation locations</w:t>
      </w:r>
      <w:r w:rsidRPr="0047471C">
        <w:rPr>
          <w:rFonts w:asciiTheme="minorHAnsi" w:hAnsiTheme="minorHAnsi" w:cstheme="minorHAnsi"/>
        </w:rPr>
        <w:t xml:space="preserve">.  </w:t>
      </w:r>
    </w:p>
    <w:p w14:paraId="2AEE9FBD" w14:textId="77777777" w:rsidR="00DB4A18" w:rsidRPr="0047471C" w:rsidRDefault="009F7640">
      <w:pPr>
        <w:spacing w:after="0" w:line="259" w:lineRule="auto"/>
        <w:ind w:left="0" w:firstLine="0"/>
        <w:jc w:val="left"/>
        <w:rPr>
          <w:rFonts w:asciiTheme="minorHAnsi" w:hAnsiTheme="minorHAnsi" w:cstheme="minorHAnsi"/>
        </w:rPr>
      </w:pPr>
      <w:r w:rsidRPr="0047471C">
        <w:rPr>
          <w:rFonts w:asciiTheme="minorHAnsi" w:hAnsiTheme="minorHAnsi" w:cstheme="minorHAnsi"/>
        </w:rPr>
        <w:t xml:space="preserve"> </w:t>
      </w:r>
    </w:p>
    <w:p w14:paraId="1F72E41D" w14:textId="0C58671C" w:rsidR="00DB4A18" w:rsidRPr="0047471C" w:rsidRDefault="009F7640">
      <w:pPr>
        <w:ind w:left="-5" w:right="-9"/>
        <w:rPr>
          <w:rFonts w:asciiTheme="minorHAnsi" w:hAnsiTheme="minorHAnsi" w:cstheme="minorHAnsi"/>
        </w:rPr>
      </w:pPr>
      <w:r w:rsidRPr="0047471C">
        <w:rPr>
          <w:rFonts w:asciiTheme="minorHAnsi" w:hAnsiTheme="minorHAnsi" w:cstheme="minorHAnsi"/>
        </w:rPr>
        <w:t>Th</w:t>
      </w:r>
      <w:r w:rsidR="00BF5821" w:rsidRPr="0047471C">
        <w:rPr>
          <w:rFonts w:asciiTheme="minorHAnsi" w:hAnsiTheme="minorHAnsi" w:cstheme="minorHAnsi"/>
        </w:rPr>
        <w:t>is</w:t>
      </w:r>
      <w:r w:rsidRPr="0047471C">
        <w:rPr>
          <w:rFonts w:asciiTheme="minorHAnsi" w:hAnsiTheme="minorHAnsi" w:cstheme="minorHAnsi"/>
        </w:rPr>
        <w:t xml:space="preserve"> campaign </w:t>
      </w:r>
      <w:r w:rsidR="005B5858">
        <w:rPr>
          <w:rFonts w:asciiTheme="minorHAnsi" w:hAnsiTheme="minorHAnsi" w:cstheme="minorHAnsi"/>
        </w:rPr>
        <w:t>will</w:t>
      </w:r>
      <w:r w:rsidRPr="0047471C">
        <w:rPr>
          <w:rFonts w:asciiTheme="minorHAnsi" w:hAnsiTheme="minorHAnsi" w:cstheme="minorHAnsi"/>
        </w:rPr>
        <w:t xml:space="preserve"> commence on the </w:t>
      </w:r>
      <w:r w:rsidR="003219AA">
        <w:rPr>
          <w:rFonts w:asciiTheme="minorHAnsi" w:hAnsiTheme="minorHAnsi" w:cstheme="minorHAnsi"/>
        </w:rPr>
        <w:t>31st</w:t>
      </w:r>
      <w:r w:rsidR="00BF5821" w:rsidRPr="0047471C">
        <w:rPr>
          <w:rFonts w:asciiTheme="minorHAnsi" w:hAnsiTheme="minorHAnsi" w:cstheme="minorHAnsi"/>
          <w:vertAlign w:val="superscript"/>
        </w:rPr>
        <w:t>h</w:t>
      </w:r>
      <w:r w:rsidR="00BF5821" w:rsidRPr="0047471C">
        <w:rPr>
          <w:rFonts w:asciiTheme="minorHAnsi" w:hAnsiTheme="minorHAnsi" w:cstheme="minorHAnsi"/>
        </w:rPr>
        <w:t xml:space="preserve"> of </w:t>
      </w:r>
      <w:r w:rsidR="001E1FA5">
        <w:rPr>
          <w:rFonts w:asciiTheme="minorHAnsi" w:hAnsiTheme="minorHAnsi" w:cstheme="minorHAnsi"/>
        </w:rPr>
        <w:t>March 2023</w:t>
      </w:r>
      <w:r w:rsidRPr="0047471C">
        <w:rPr>
          <w:rFonts w:asciiTheme="minorHAnsi" w:hAnsiTheme="minorHAnsi" w:cstheme="minorHAnsi"/>
        </w:rPr>
        <w:t xml:space="preserve"> and continue until approximately </w:t>
      </w:r>
      <w:r w:rsidR="001E1FA5" w:rsidRPr="0047471C">
        <w:rPr>
          <w:rFonts w:asciiTheme="minorHAnsi" w:hAnsiTheme="minorHAnsi" w:cstheme="minorHAnsi"/>
        </w:rPr>
        <w:t>1</w:t>
      </w:r>
      <w:r w:rsidR="00907B74">
        <w:rPr>
          <w:rFonts w:asciiTheme="minorHAnsi" w:hAnsiTheme="minorHAnsi" w:cstheme="minorHAnsi"/>
        </w:rPr>
        <w:t>1</w:t>
      </w:r>
      <w:r w:rsidR="001E1FA5" w:rsidRPr="0047471C">
        <w:rPr>
          <w:rFonts w:asciiTheme="minorHAnsi" w:hAnsiTheme="minorHAnsi" w:cstheme="minorHAnsi"/>
          <w:vertAlign w:val="superscript"/>
        </w:rPr>
        <w:t>th</w:t>
      </w:r>
      <w:r w:rsidR="001E1FA5" w:rsidRPr="0047471C">
        <w:rPr>
          <w:rFonts w:asciiTheme="minorHAnsi" w:hAnsiTheme="minorHAnsi" w:cstheme="minorHAnsi"/>
        </w:rPr>
        <w:t xml:space="preserve"> of </w:t>
      </w:r>
      <w:r w:rsidR="001E1FA5">
        <w:rPr>
          <w:rFonts w:asciiTheme="minorHAnsi" w:hAnsiTheme="minorHAnsi" w:cstheme="minorHAnsi"/>
        </w:rPr>
        <w:t>April 2023</w:t>
      </w:r>
      <w:r w:rsidRPr="0047471C">
        <w:rPr>
          <w:rFonts w:asciiTheme="minorHAnsi" w:hAnsiTheme="minorHAnsi" w:cstheme="minorHAnsi"/>
        </w:rPr>
        <w:t xml:space="preserve">. The works will be continuous, 24 hours a day. </w:t>
      </w:r>
    </w:p>
    <w:p w14:paraId="15A5E6D5" w14:textId="77777777" w:rsidR="00DB4A18" w:rsidRPr="0047471C" w:rsidRDefault="009F7640">
      <w:pPr>
        <w:spacing w:after="0" w:line="259" w:lineRule="auto"/>
        <w:ind w:left="0" w:firstLine="0"/>
        <w:jc w:val="left"/>
        <w:rPr>
          <w:rFonts w:asciiTheme="minorHAnsi" w:hAnsiTheme="minorHAnsi" w:cstheme="minorHAnsi"/>
        </w:rPr>
      </w:pPr>
      <w:r w:rsidRPr="0047471C">
        <w:rPr>
          <w:rFonts w:asciiTheme="minorHAnsi" w:hAnsiTheme="minorHAnsi" w:cstheme="minorHAnsi"/>
        </w:rPr>
        <w:t xml:space="preserve"> </w:t>
      </w:r>
    </w:p>
    <w:p w14:paraId="09B3E347" w14:textId="5F56A508" w:rsidR="003219AA" w:rsidRDefault="009F7640" w:rsidP="003219AA">
      <w:pPr>
        <w:ind w:left="-5" w:right="-9"/>
        <w:rPr>
          <w:rFonts w:asciiTheme="minorHAnsi" w:hAnsiTheme="minorHAnsi" w:cstheme="minorHAnsi"/>
        </w:rPr>
      </w:pPr>
      <w:r w:rsidRPr="0047471C">
        <w:rPr>
          <w:rFonts w:asciiTheme="minorHAnsi" w:hAnsiTheme="minorHAnsi" w:cstheme="minorHAnsi"/>
        </w:rPr>
        <w:t xml:space="preserve">The operations include </w:t>
      </w:r>
      <w:r w:rsidR="00BF5821" w:rsidRPr="0047471C">
        <w:rPr>
          <w:rFonts w:asciiTheme="minorHAnsi" w:hAnsiTheme="minorHAnsi" w:cstheme="minorHAnsi"/>
        </w:rPr>
        <w:t xml:space="preserve">a </w:t>
      </w:r>
      <w:r w:rsidR="003219AA">
        <w:rPr>
          <w:rFonts w:asciiTheme="minorHAnsi" w:hAnsiTheme="minorHAnsi" w:cstheme="minorHAnsi"/>
        </w:rPr>
        <w:t>5 point</w:t>
      </w:r>
      <w:r w:rsidR="00907B74">
        <w:rPr>
          <w:rFonts w:asciiTheme="minorHAnsi" w:hAnsiTheme="minorHAnsi" w:cstheme="minorHAnsi"/>
        </w:rPr>
        <w:t xml:space="preserve"> subsea</w:t>
      </w:r>
      <w:r w:rsidR="003219AA">
        <w:rPr>
          <w:rFonts w:asciiTheme="minorHAnsi" w:hAnsiTheme="minorHAnsi" w:cstheme="minorHAnsi"/>
        </w:rPr>
        <w:t xml:space="preserve"> survey of each foundation</w:t>
      </w:r>
      <w:r w:rsidR="00BF5821" w:rsidRPr="0047471C">
        <w:rPr>
          <w:rFonts w:asciiTheme="minorHAnsi" w:hAnsiTheme="minorHAnsi" w:cstheme="minorHAnsi"/>
        </w:rPr>
        <w:t xml:space="preserve"> installation</w:t>
      </w:r>
      <w:r w:rsidR="00E963CF" w:rsidRPr="0047471C">
        <w:rPr>
          <w:rFonts w:asciiTheme="minorHAnsi" w:hAnsiTheme="minorHAnsi" w:cstheme="minorHAnsi"/>
        </w:rPr>
        <w:t xml:space="preserve"> </w:t>
      </w:r>
      <w:r w:rsidRPr="0047471C">
        <w:rPr>
          <w:rFonts w:asciiTheme="minorHAnsi" w:hAnsiTheme="minorHAnsi" w:cstheme="minorHAnsi"/>
        </w:rPr>
        <w:t xml:space="preserve">by means of a </w:t>
      </w:r>
      <w:r w:rsidR="003219AA">
        <w:rPr>
          <w:rFonts w:asciiTheme="minorHAnsi" w:hAnsiTheme="minorHAnsi" w:cstheme="minorHAnsi"/>
        </w:rPr>
        <w:t>ROV mounted Sonar.</w:t>
      </w:r>
    </w:p>
    <w:p w14:paraId="2FB84A48" w14:textId="7E1F16A0" w:rsidR="00DB4A18" w:rsidRPr="0047471C" w:rsidRDefault="009F7640" w:rsidP="003219AA">
      <w:pPr>
        <w:ind w:left="-5" w:right="-9"/>
        <w:rPr>
          <w:rFonts w:asciiTheme="minorHAnsi" w:hAnsiTheme="minorHAnsi" w:cstheme="minorHAnsi"/>
        </w:rPr>
      </w:pPr>
      <w:r w:rsidRPr="0047471C">
        <w:rPr>
          <w:rFonts w:asciiTheme="minorHAnsi" w:hAnsiTheme="minorHAnsi" w:cstheme="minorHAnsi"/>
        </w:rPr>
        <w:t xml:space="preserve"> </w:t>
      </w:r>
    </w:p>
    <w:p w14:paraId="4C06761C" w14:textId="3570C8CD" w:rsidR="00DB4A18" w:rsidRPr="0047471C" w:rsidRDefault="009F7640">
      <w:pPr>
        <w:ind w:left="-5" w:right="-9"/>
        <w:rPr>
          <w:rFonts w:asciiTheme="minorHAnsi" w:hAnsiTheme="minorHAnsi" w:cstheme="minorHAnsi"/>
        </w:rPr>
      </w:pPr>
      <w:r w:rsidRPr="0047471C">
        <w:rPr>
          <w:rFonts w:asciiTheme="minorHAnsi" w:hAnsiTheme="minorHAnsi" w:cstheme="minorHAnsi"/>
        </w:rPr>
        <w:t xml:space="preserve">During operations, the </w:t>
      </w:r>
      <w:r w:rsidR="003219AA" w:rsidRPr="003219AA">
        <w:rPr>
          <w:rFonts w:asciiTheme="minorHAnsi" w:hAnsiTheme="minorHAnsi" w:cstheme="minorHAnsi"/>
          <w:b/>
          <w:bCs/>
        </w:rPr>
        <w:t>VOS SUGAR</w:t>
      </w:r>
      <w:r w:rsidR="003219AA" w:rsidRPr="0047471C">
        <w:rPr>
          <w:rFonts w:asciiTheme="minorHAnsi" w:hAnsiTheme="minorHAnsi" w:cstheme="minorHAnsi"/>
        </w:rPr>
        <w:t xml:space="preserve"> </w:t>
      </w:r>
      <w:r w:rsidRPr="0047471C">
        <w:rPr>
          <w:rFonts w:asciiTheme="minorHAnsi" w:hAnsiTheme="minorHAnsi" w:cstheme="minorHAnsi"/>
        </w:rPr>
        <w:t xml:space="preserve">will be restricted in its ability to manoeuvre as defined under COLREGs (International Regulations for Preventing Collisions at Sea 1972) and will display the appropriate day shapes and lights. The vessel will also transmit an Automatic Identification System (AIS) message.  </w:t>
      </w:r>
    </w:p>
    <w:p w14:paraId="2EEDF4BA" w14:textId="77777777" w:rsidR="00DB4A18" w:rsidRPr="0047471C" w:rsidRDefault="009F7640">
      <w:pPr>
        <w:spacing w:after="0" w:line="259" w:lineRule="auto"/>
        <w:ind w:left="0" w:firstLine="0"/>
        <w:jc w:val="left"/>
        <w:rPr>
          <w:rFonts w:asciiTheme="minorHAnsi" w:hAnsiTheme="minorHAnsi" w:cstheme="minorHAnsi"/>
        </w:rPr>
      </w:pPr>
      <w:r w:rsidRPr="0047471C">
        <w:rPr>
          <w:rFonts w:asciiTheme="minorHAnsi" w:hAnsiTheme="minorHAnsi" w:cstheme="minorHAnsi"/>
        </w:rPr>
        <w:t xml:space="preserve"> </w:t>
      </w:r>
    </w:p>
    <w:p w14:paraId="79D25444" w14:textId="26D429FE" w:rsidR="00DB4A18" w:rsidRPr="0047471C" w:rsidRDefault="009F7640">
      <w:pPr>
        <w:ind w:left="-5" w:right="-9"/>
        <w:rPr>
          <w:rFonts w:asciiTheme="minorHAnsi" w:hAnsiTheme="minorHAnsi" w:cstheme="minorHAnsi"/>
        </w:rPr>
      </w:pPr>
      <w:r w:rsidRPr="0047471C">
        <w:rPr>
          <w:rFonts w:asciiTheme="minorHAnsi" w:hAnsiTheme="minorHAnsi" w:cstheme="minorHAnsi"/>
        </w:rPr>
        <w:t xml:space="preserve">It is requested that all vessels maintain a minimum of 1.5Nm separation distance from the </w:t>
      </w:r>
      <w:r w:rsidR="006A56CE">
        <w:rPr>
          <w:rFonts w:asciiTheme="minorHAnsi" w:hAnsiTheme="minorHAnsi" w:cstheme="minorHAnsi"/>
        </w:rPr>
        <w:t>Vos Sugar</w:t>
      </w:r>
      <w:r w:rsidRPr="0047471C">
        <w:rPr>
          <w:rFonts w:asciiTheme="minorHAnsi" w:hAnsiTheme="minorHAnsi" w:cstheme="minorHAnsi"/>
        </w:rPr>
        <w:t xml:space="preserve"> and pass at reduced speed. Fishing gear or other equipment with seabed intervention should not be deployed when approaching the working corridor. </w:t>
      </w:r>
    </w:p>
    <w:p w14:paraId="14F7A699" w14:textId="77777777" w:rsidR="00DB4A18" w:rsidRPr="0047471C" w:rsidRDefault="009F7640">
      <w:pPr>
        <w:spacing w:after="22" w:line="259" w:lineRule="auto"/>
        <w:ind w:left="0" w:firstLine="0"/>
        <w:jc w:val="left"/>
        <w:rPr>
          <w:rFonts w:asciiTheme="minorHAnsi" w:hAnsiTheme="minorHAnsi" w:cstheme="minorHAnsi"/>
        </w:rPr>
      </w:pPr>
      <w:r w:rsidRPr="0047471C">
        <w:rPr>
          <w:rFonts w:asciiTheme="minorHAnsi" w:hAnsiTheme="minorHAnsi" w:cstheme="minorHAnsi"/>
        </w:rPr>
        <w:t xml:space="preserve"> </w:t>
      </w:r>
    </w:p>
    <w:p w14:paraId="7BBEF2A7" w14:textId="77777777" w:rsidR="00DB4A18" w:rsidRPr="0047471C" w:rsidRDefault="009F7640">
      <w:pPr>
        <w:pStyle w:val="Heading2"/>
        <w:ind w:left="-5" w:right="0"/>
        <w:rPr>
          <w:rFonts w:asciiTheme="minorHAnsi" w:hAnsiTheme="minorHAnsi" w:cstheme="minorHAnsi"/>
        </w:rPr>
      </w:pPr>
      <w:r w:rsidRPr="0047471C">
        <w:rPr>
          <w:rFonts w:asciiTheme="minorHAnsi" w:hAnsiTheme="minorHAnsi" w:cstheme="minorHAnsi"/>
        </w:rPr>
        <w:t xml:space="preserve">Contact Details </w:t>
      </w:r>
    </w:p>
    <w:tbl>
      <w:tblPr>
        <w:tblStyle w:val="TableGrid"/>
        <w:tblW w:w="9635" w:type="dxa"/>
        <w:tblInd w:w="6" w:type="dxa"/>
        <w:tblCellMar>
          <w:top w:w="9" w:type="dxa"/>
          <w:left w:w="107" w:type="dxa"/>
          <w:right w:w="93" w:type="dxa"/>
        </w:tblCellMar>
        <w:tblLook w:val="04A0" w:firstRow="1" w:lastRow="0" w:firstColumn="1" w:lastColumn="0" w:noHBand="0" w:noVBand="1"/>
      </w:tblPr>
      <w:tblGrid>
        <w:gridCol w:w="3822"/>
        <w:gridCol w:w="5813"/>
      </w:tblGrid>
      <w:tr w:rsidR="00DB4A18" w:rsidRPr="004B0312" w14:paraId="6579B86F" w14:textId="77777777">
        <w:trPr>
          <w:trHeight w:val="724"/>
        </w:trPr>
        <w:tc>
          <w:tcPr>
            <w:tcW w:w="3822" w:type="dxa"/>
            <w:tcBorders>
              <w:top w:val="single" w:sz="4" w:space="0" w:color="000000"/>
              <w:left w:val="single" w:sz="4" w:space="0" w:color="000000"/>
              <w:bottom w:val="single" w:sz="4" w:space="0" w:color="000000"/>
              <w:right w:val="single" w:sz="4" w:space="0" w:color="000000"/>
            </w:tcBorders>
            <w:shd w:val="clear" w:color="auto" w:fill="D9E2F3"/>
          </w:tcPr>
          <w:p w14:paraId="676FDDE9" w14:textId="77777777" w:rsidR="00DB4A18" w:rsidRPr="004B0312" w:rsidRDefault="009F7640">
            <w:pPr>
              <w:spacing w:after="0" w:line="259" w:lineRule="auto"/>
              <w:ind w:left="0"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Marine Coordination Contact </w:t>
            </w:r>
          </w:p>
        </w:tc>
        <w:tc>
          <w:tcPr>
            <w:tcW w:w="5813" w:type="dxa"/>
            <w:tcBorders>
              <w:top w:val="single" w:sz="4" w:space="0" w:color="000000"/>
              <w:left w:val="single" w:sz="4" w:space="0" w:color="000000"/>
              <w:bottom w:val="single" w:sz="4" w:space="0" w:color="000000"/>
              <w:right w:val="single" w:sz="4" w:space="0" w:color="000000"/>
            </w:tcBorders>
          </w:tcPr>
          <w:p w14:paraId="49A12D8D" w14:textId="77777777" w:rsidR="00DB4A18" w:rsidRPr="004B0312" w:rsidRDefault="009F7640">
            <w:pPr>
              <w:spacing w:after="0" w:line="278" w:lineRule="auto"/>
              <w:ind w:left="2" w:right="3130"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Duty Marine Coordinator Tel: +44 (0) 7586 332078 </w:t>
            </w:r>
          </w:p>
          <w:p w14:paraId="475D685E" w14:textId="77777777" w:rsidR="00DB4A18" w:rsidRPr="004B0312" w:rsidRDefault="009F7640">
            <w:pPr>
              <w:spacing w:after="0" w:line="259" w:lineRule="auto"/>
              <w:ind w:left="2" w:firstLine="0"/>
              <w:jc w:val="left"/>
              <w:rPr>
                <w:rFonts w:asciiTheme="minorHAnsi" w:hAnsiTheme="minorHAnsi" w:cstheme="minorHAnsi"/>
                <w:sz w:val="18"/>
                <w:szCs w:val="18"/>
              </w:rPr>
            </w:pPr>
            <w:r w:rsidRPr="004B0312">
              <w:rPr>
                <w:rFonts w:asciiTheme="minorHAnsi" w:hAnsiTheme="minorHAnsi" w:cstheme="minorHAnsi"/>
                <w:b/>
                <w:color w:val="0563C1"/>
                <w:sz w:val="18"/>
                <w:szCs w:val="18"/>
                <w:u w:val="single" w:color="0563C1"/>
              </w:rPr>
              <w:t>gm_dbmcc@equinor.com</w:t>
            </w:r>
            <w:r w:rsidRPr="004B0312">
              <w:rPr>
                <w:rFonts w:asciiTheme="minorHAnsi" w:hAnsiTheme="minorHAnsi" w:cstheme="minorHAnsi"/>
                <w:b/>
                <w:sz w:val="18"/>
                <w:szCs w:val="18"/>
              </w:rPr>
              <w:t xml:space="preserve"> </w:t>
            </w:r>
          </w:p>
        </w:tc>
      </w:tr>
      <w:tr w:rsidR="00DB4A18" w:rsidRPr="004B0312" w14:paraId="2F84A7BE" w14:textId="77777777">
        <w:trPr>
          <w:trHeight w:val="1200"/>
        </w:trPr>
        <w:tc>
          <w:tcPr>
            <w:tcW w:w="3822" w:type="dxa"/>
            <w:tcBorders>
              <w:top w:val="single" w:sz="4" w:space="0" w:color="000000"/>
              <w:left w:val="single" w:sz="4" w:space="0" w:color="000000"/>
              <w:bottom w:val="single" w:sz="4" w:space="0" w:color="000000"/>
              <w:right w:val="single" w:sz="4" w:space="0" w:color="000000"/>
            </w:tcBorders>
            <w:shd w:val="clear" w:color="auto" w:fill="D9E2F3"/>
          </w:tcPr>
          <w:p w14:paraId="09A575CF" w14:textId="77777777" w:rsidR="00DB4A18" w:rsidRPr="004B0312" w:rsidRDefault="009F7640">
            <w:pPr>
              <w:spacing w:after="0" w:line="259" w:lineRule="auto"/>
              <w:ind w:left="0"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Fisheries Liaison Officer (FLO) CONTACT </w:t>
            </w:r>
          </w:p>
        </w:tc>
        <w:tc>
          <w:tcPr>
            <w:tcW w:w="5813" w:type="dxa"/>
            <w:tcBorders>
              <w:top w:val="single" w:sz="4" w:space="0" w:color="000000"/>
              <w:left w:val="single" w:sz="4" w:space="0" w:color="000000"/>
              <w:bottom w:val="single" w:sz="4" w:space="0" w:color="000000"/>
              <w:right w:val="single" w:sz="4" w:space="0" w:color="000000"/>
            </w:tcBorders>
          </w:tcPr>
          <w:p w14:paraId="2BA546DD" w14:textId="77777777" w:rsidR="00DB4A18" w:rsidRPr="004B0312" w:rsidRDefault="009F7640">
            <w:pPr>
              <w:spacing w:after="14" w:line="259" w:lineRule="auto"/>
              <w:ind w:left="2"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Alex Winrow-Giffin, Brown &amp; May Marine Ltd </w:t>
            </w:r>
          </w:p>
          <w:p w14:paraId="7E9C5CC1" w14:textId="77777777" w:rsidR="00DB4A18" w:rsidRPr="004B0312" w:rsidRDefault="009F7640">
            <w:pPr>
              <w:spacing w:after="14" w:line="259" w:lineRule="auto"/>
              <w:ind w:left="2" w:firstLine="0"/>
              <w:jc w:val="left"/>
              <w:rPr>
                <w:rFonts w:asciiTheme="minorHAnsi" w:hAnsiTheme="minorHAnsi" w:cstheme="minorHAnsi"/>
                <w:sz w:val="18"/>
                <w:szCs w:val="18"/>
              </w:rPr>
            </w:pPr>
            <w:r w:rsidRPr="004B0312">
              <w:rPr>
                <w:rFonts w:asciiTheme="minorHAnsi" w:hAnsiTheme="minorHAnsi" w:cstheme="minorHAnsi"/>
                <w:b/>
                <w:color w:val="0563C1"/>
                <w:sz w:val="18"/>
                <w:szCs w:val="18"/>
                <w:u w:val="single" w:color="0563C1"/>
              </w:rPr>
              <w:t>Alex@brownmay.com</w:t>
            </w:r>
            <w:r w:rsidRPr="004B0312">
              <w:rPr>
                <w:rFonts w:asciiTheme="minorHAnsi" w:hAnsiTheme="minorHAnsi" w:cstheme="minorHAnsi"/>
                <w:b/>
                <w:sz w:val="18"/>
                <w:szCs w:val="18"/>
              </w:rPr>
              <w:t xml:space="preserve"> </w:t>
            </w:r>
          </w:p>
          <w:p w14:paraId="4F9F5B76" w14:textId="77777777" w:rsidR="00DB4A18" w:rsidRPr="004B0312" w:rsidRDefault="009F7640">
            <w:pPr>
              <w:spacing w:after="0" w:line="259" w:lineRule="auto"/>
              <w:ind w:left="2" w:right="2035"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Tel: 01379 870181 Mob: 07760 160039 Zoё Lawrence - Brown &amp; May Marine Ltd </w:t>
            </w:r>
            <w:r w:rsidRPr="004B0312">
              <w:rPr>
                <w:rFonts w:asciiTheme="minorHAnsi" w:hAnsiTheme="minorHAnsi" w:cstheme="minorHAnsi"/>
                <w:b/>
                <w:color w:val="0563C1"/>
                <w:sz w:val="18"/>
                <w:szCs w:val="18"/>
                <w:u w:val="single" w:color="0563C1"/>
              </w:rPr>
              <w:t>zoe@brownmay.com</w:t>
            </w:r>
            <w:r w:rsidRPr="004B0312">
              <w:rPr>
                <w:rFonts w:asciiTheme="minorHAnsi" w:eastAsia="Calibri" w:hAnsiTheme="minorHAnsi" w:cstheme="minorHAnsi"/>
                <w:sz w:val="18"/>
                <w:szCs w:val="18"/>
              </w:rPr>
              <w:t xml:space="preserve"> </w:t>
            </w:r>
            <w:r w:rsidRPr="004B0312">
              <w:rPr>
                <w:rFonts w:asciiTheme="minorHAnsi" w:hAnsiTheme="minorHAnsi" w:cstheme="minorHAnsi"/>
                <w:b/>
                <w:sz w:val="18"/>
                <w:szCs w:val="18"/>
              </w:rPr>
              <w:t xml:space="preserve">Mob: 07923 138175 </w:t>
            </w:r>
          </w:p>
        </w:tc>
      </w:tr>
      <w:tr w:rsidR="00DB4A18" w:rsidRPr="003219AA" w14:paraId="4000539B" w14:textId="77777777">
        <w:trPr>
          <w:trHeight w:val="485"/>
        </w:trPr>
        <w:tc>
          <w:tcPr>
            <w:tcW w:w="3822" w:type="dxa"/>
            <w:tcBorders>
              <w:top w:val="single" w:sz="4" w:space="0" w:color="000000"/>
              <w:left w:val="single" w:sz="4" w:space="0" w:color="000000"/>
              <w:bottom w:val="single" w:sz="4" w:space="0" w:color="000000"/>
              <w:right w:val="single" w:sz="4" w:space="0" w:color="000000"/>
            </w:tcBorders>
            <w:shd w:val="clear" w:color="auto" w:fill="D9E2F3"/>
          </w:tcPr>
          <w:p w14:paraId="57F75DC1" w14:textId="77777777" w:rsidR="00DB4A18" w:rsidRPr="004B0312" w:rsidRDefault="009F7640">
            <w:pPr>
              <w:spacing w:after="0" w:line="259" w:lineRule="auto"/>
              <w:ind w:left="0" w:firstLine="0"/>
              <w:jc w:val="left"/>
              <w:rPr>
                <w:rFonts w:asciiTheme="minorHAnsi" w:hAnsiTheme="minorHAnsi" w:cstheme="minorHAnsi"/>
                <w:sz w:val="18"/>
                <w:szCs w:val="18"/>
              </w:rPr>
            </w:pPr>
            <w:r w:rsidRPr="004B0312">
              <w:rPr>
                <w:rFonts w:asciiTheme="minorHAnsi" w:hAnsiTheme="minorHAnsi" w:cstheme="minorHAnsi"/>
                <w:b/>
                <w:sz w:val="18"/>
                <w:szCs w:val="18"/>
              </w:rPr>
              <w:t xml:space="preserve">Vessel Shore Contact </w:t>
            </w:r>
          </w:p>
        </w:tc>
        <w:tc>
          <w:tcPr>
            <w:tcW w:w="5813" w:type="dxa"/>
            <w:tcBorders>
              <w:top w:val="single" w:sz="4" w:space="0" w:color="000000"/>
              <w:left w:val="single" w:sz="4" w:space="0" w:color="000000"/>
              <w:bottom w:val="single" w:sz="4" w:space="0" w:color="000000"/>
              <w:right w:val="single" w:sz="4" w:space="0" w:color="000000"/>
            </w:tcBorders>
          </w:tcPr>
          <w:p w14:paraId="21F6CDE1" w14:textId="77777777" w:rsidR="003219AA" w:rsidRPr="003219AA" w:rsidRDefault="003219AA">
            <w:pPr>
              <w:spacing w:after="0" w:line="259" w:lineRule="auto"/>
              <w:ind w:left="2" w:firstLine="0"/>
              <w:jc w:val="left"/>
              <w:rPr>
                <w:rFonts w:ascii="Microsoft Sans Serif" w:hAnsi="Microsoft Sans Serif" w:cs="Microsoft Sans Serif"/>
                <w:color w:val="585757"/>
                <w:szCs w:val="20"/>
              </w:rPr>
            </w:pPr>
            <w:r w:rsidRPr="003219AA">
              <w:rPr>
                <w:rFonts w:asciiTheme="minorHAnsi" w:hAnsiTheme="minorHAnsi" w:cstheme="minorHAnsi"/>
                <w:b/>
                <w:sz w:val="18"/>
                <w:szCs w:val="18"/>
              </w:rPr>
              <w:t>Mark Waltman</w:t>
            </w:r>
            <w:r w:rsidRPr="003219AA">
              <w:rPr>
                <w:color w:val="585757"/>
              </w:rPr>
              <w:br/>
            </w:r>
            <w:r w:rsidRPr="003219AA">
              <w:rPr>
                <w:rFonts w:asciiTheme="minorHAnsi" w:hAnsiTheme="minorHAnsi" w:cstheme="minorHAnsi"/>
                <w:b/>
                <w:color w:val="0563C1"/>
                <w:sz w:val="18"/>
                <w:szCs w:val="18"/>
                <w:u w:val="single" w:color="0563C1"/>
              </w:rPr>
              <w:t>m.waltman@bluestreamoffshore.com</w:t>
            </w:r>
            <w:r w:rsidRPr="003219AA">
              <w:rPr>
                <w:rFonts w:ascii="Microsoft Sans Serif" w:hAnsi="Microsoft Sans Serif" w:cs="Microsoft Sans Serif"/>
                <w:color w:val="585757"/>
                <w:szCs w:val="20"/>
              </w:rPr>
              <w:t xml:space="preserve"> </w:t>
            </w:r>
          </w:p>
          <w:p w14:paraId="4445ACBB" w14:textId="33EA5467" w:rsidR="00DB4A18" w:rsidRPr="003219AA" w:rsidRDefault="003219AA">
            <w:pPr>
              <w:spacing w:after="0" w:line="259" w:lineRule="auto"/>
              <w:ind w:left="2" w:firstLine="0"/>
              <w:jc w:val="left"/>
              <w:rPr>
                <w:rFonts w:asciiTheme="minorHAnsi" w:hAnsiTheme="minorHAnsi" w:cstheme="minorHAnsi"/>
                <w:sz w:val="18"/>
                <w:szCs w:val="18"/>
                <w:lang w:val="de-DE"/>
              </w:rPr>
            </w:pPr>
            <w:r w:rsidRPr="003219AA">
              <w:rPr>
                <w:rFonts w:ascii="Microsoft Sans Serif" w:hAnsi="Microsoft Sans Serif" w:cs="Microsoft Sans Serif"/>
                <w:color w:val="585757"/>
                <w:sz w:val="18"/>
                <w:szCs w:val="18"/>
                <w:lang w:val="de-DE"/>
              </w:rPr>
              <w:t>Project Manager Koperslagersweg 2</w:t>
            </w:r>
            <w:r w:rsidRPr="003219AA">
              <w:rPr>
                <w:rFonts w:ascii="Microsoft Sans Serif" w:hAnsi="Microsoft Sans Serif" w:cs="Microsoft Sans Serif"/>
                <w:color w:val="585757"/>
                <w:sz w:val="18"/>
                <w:szCs w:val="18"/>
                <w:lang w:val="de-DE"/>
              </w:rPr>
              <w:br/>
              <w:t>1786 RA  Den Helder</w:t>
            </w:r>
            <w:r w:rsidRPr="003219AA">
              <w:rPr>
                <w:rFonts w:ascii="Microsoft Sans Serif" w:hAnsi="Microsoft Sans Serif" w:cs="Microsoft Sans Serif"/>
                <w:color w:val="585757"/>
                <w:sz w:val="18"/>
                <w:szCs w:val="18"/>
                <w:lang w:val="de-DE"/>
              </w:rPr>
              <w:br/>
              <w:t xml:space="preserve">The Netherlands </w:t>
            </w:r>
            <w:r w:rsidRPr="003219AA">
              <w:rPr>
                <w:rFonts w:ascii="Microsoft Sans Serif" w:hAnsi="Microsoft Sans Serif" w:cs="Microsoft Sans Serif"/>
                <w:color w:val="585757"/>
                <w:szCs w:val="20"/>
                <w:lang w:val="de-DE"/>
              </w:rPr>
              <w:br/>
            </w:r>
            <w:r w:rsidRPr="003219AA">
              <w:rPr>
                <w:rFonts w:asciiTheme="minorHAnsi" w:hAnsiTheme="minorHAnsi" w:cstheme="minorHAnsi"/>
                <w:b/>
                <w:sz w:val="18"/>
                <w:szCs w:val="18"/>
              </w:rPr>
              <w:t>T</w:t>
            </w:r>
            <w:r>
              <w:rPr>
                <w:rFonts w:asciiTheme="minorHAnsi" w:hAnsiTheme="minorHAnsi" w:cstheme="minorHAnsi"/>
                <w:b/>
                <w:sz w:val="18"/>
                <w:szCs w:val="18"/>
              </w:rPr>
              <w:t>el</w:t>
            </w:r>
            <w:r w:rsidRPr="003219AA">
              <w:rPr>
                <w:rFonts w:asciiTheme="minorHAnsi" w:hAnsiTheme="minorHAnsi" w:cstheme="minorHAnsi"/>
                <w:b/>
                <w:sz w:val="18"/>
                <w:szCs w:val="18"/>
              </w:rPr>
              <w:t>:  +31 223 637784</w:t>
            </w:r>
          </w:p>
        </w:tc>
      </w:tr>
    </w:tbl>
    <w:p w14:paraId="67943AB2" w14:textId="77777777" w:rsidR="00DB4A18" w:rsidRPr="003219AA" w:rsidRDefault="009F7640">
      <w:pPr>
        <w:spacing w:after="0" w:line="259" w:lineRule="auto"/>
        <w:ind w:left="0" w:firstLine="0"/>
        <w:jc w:val="left"/>
        <w:rPr>
          <w:rFonts w:asciiTheme="minorHAnsi" w:hAnsiTheme="minorHAnsi" w:cstheme="minorHAnsi"/>
          <w:lang w:val="de-DE"/>
        </w:rPr>
      </w:pPr>
      <w:r w:rsidRPr="003219AA">
        <w:rPr>
          <w:rFonts w:asciiTheme="minorHAnsi" w:eastAsia="Calibri" w:hAnsiTheme="minorHAnsi" w:cstheme="minorHAnsi"/>
          <w:sz w:val="22"/>
          <w:lang w:val="de-DE"/>
        </w:rPr>
        <w:t xml:space="preserve"> </w:t>
      </w:r>
    </w:p>
    <w:p w14:paraId="30C19628" w14:textId="77777777" w:rsidR="006E678B" w:rsidRPr="003219AA" w:rsidRDefault="006E678B">
      <w:pPr>
        <w:spacing w:after="160" w:line="259" w:lineRule="auto"/>
        <w:ind w:left="0" w:firstLine="0"/>
        <w:jc w:val="left"/>
        <w:rPr>
          <w:rFonts w:asciiTheme="minorHAnsi" w:hAnsiTheme="minorHAnsi" w:cstheme="minorHAnsi"/>
          <w:b/>
          <w:color w:val="222A35"/>
          <w:sz w:val="40"/>
          <w:lang w:val="de-DE"/>
        </w:rPr>
      </w:pPr>
      <w:r w:rsidRPr="003219AA">
        <w:rPr>
          <w:rFonts w:asciiTheme="minorHAnsi" w:hAnsiTheme="minorHAnsi" w:cstheme="minorHAnsi"/>
          <w:lang w:val="de-DE"/>
        </w:rPr>
        <w:br w:type="page"/>
      </w:r>
    </w:p>
    <w:p w14:paraId="3C9CB341" w14:textId="2D65AD99" w:rsidR="00DB4A18" w:rsidRPr="0047471C" w:rsidRDefault="009F7640">
      <w:pPr>
        <w:pStyle w:val="Heading1"/>
        <w:ind w:left="-5"/>
        <w:rPr>
          <w:rFonts w:asciiTheme="minorHAnsi" w:hAnsiTheme="minorHAnsi" w:cstheme="minorHAnsi"/>
        </w:rPr>
      </w:pPr>
      <w:r w:rsidRPr="0047471C">
        <w:rPr>
          <w:rFonts w:asciiTheme="minorHAnsi" w:hAnsiTheme="minorHAnsi" w:cstheme="minorHAnsi"/>
          <w:noProof/>
        </w:rPr>
        <w:lastRenderedPageBreak/>
        <w:drawing>
          <wp:anchor distT="0" distB="0" distL="114300" distR="114300" simplePos="0" relativeHeight="251658241" behindDoc="0" locked="0" layoutInCell="1" allowOverlap="0" wp14:anchorId="4B6E67DF" wp14:editId="6593C3B4">
            <wp:simplePos x="0" y="0"/>
            <wp:positionH relativeFrom="column">
              <wp:posOffset>3750310</wp:posOffset>
            </wp:positionH>
            <wp:positionV relativeFrom="paragraph">
              <wp:posOffset>-96843</wp:posOffset>
            </wp:positionV>
            <wp:extent cx="2438400" cy="533400"/>
            <wp:effectExtent l="0" t="0" r="0" b="0"/>
            <wp:wrapSquare wrapText="bothSides"/>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0"/>
                    <a:stretch>
                      <a:fillRect/>
                    </a:stretch>
                  </pic:blipFill>
                  <pic:spPr>
                    <a:xfrm>
                      <a:off x="0" y="0"/>
                      <a:ext cx="2438400" cy="533400"/>
                    </a:xfrm>
                    <a:prstGeom prst="rect">
                      <a:avLst/>
                    </a:prstGeom>
                  </pic:spPr>
                </pic:pic>
              </a:graphicData>
            </a:graphic>
          </wp:anchor>
        </w:drawing>
      </w:r>
      <w:r w:rsidRPr="0047471C">
        <w:rPr>
          <w:rFonts w:asciiTheme="minorHAnsi" w:hAnsiTheme="minorHAnsi" w:cstheme="minorHAnsi"/>
        </w:rPr>
        <w:t xml:space="preserve">NOTICE TO MARINERS                            </w:t>
      </w:r>
      <w:r w:rsidRPr="0047471C">
        <w:rPr>
          <w:rFonts w:asciiTheme="minorHAnsi" w:eastAsia="Calibri" w:hAnsiTheme="minorHAnsi" w:cstheme="minorHAnsi"/>
          <w:sz w:val="44"/>
        </w:rPr>
        <w:t xml:space="preserve"> </w:t>
      </w:r>
    </w:p>
    <w:p w14:paraId="6295905D" w14:textId="77777777" w:rsidR="00DB4A18" w:rsidRPr="0047471C" w:rsidRDefault="009F7640">
      <w:pPr>
        <w:spacing w:after="0" w:line="259" w:lineRule="auto"/>
        <w:ind w:left="0" w:right="2" w:firstLine="0"/>
        <w:jc w:val="left"/>
        <w:rPr>
          <w:rFonts w:asciiTheme="minorHAnsi" w:hAnsiTheme="minorHAnsi" w:cstheme="minorHAnsi"/>
        </w:rPr>
      </w:pPr>
      <w:r w:rsidRPr="0047471C">
        <w:rPr>
          <w:rFonts w:asciiTheme="minorHAnsi" w:eastAsia="Calibri" w:hAnsiTheme="minorHAnsi" w:cstheme="minorHAnsi"/>
          <w:sz w:val="22"/>
        </w:rPr>
        <w:t xml:space="preserve"> </w:t>
      </w:r>
    </w:p>
    <w:p w14:paraId="1ED03221" w14:textId="77777777" w:rsidR="00DB4A18" w:rsidRPr="0047471C" w:rsidRDefault="009F7640">
      <w:pPr>
        <w:spacing w:after="19" w:line="259" w:lineRule="auto"/>
        <w:ind w:left="0" w:firstLine="0"/>
        <w:jc w:val="left"/>
        <w:rPr>
          <w:rFonts w:asciiTheme="minorHAnsi" w:hAnsiTheme="minorHAnsi" w:cstheme="minorHAnsi"/>
        </w:rPr>
      </w:pPr>
      <w:r w:rsidRPr="0047471C">
        <w:rPr>
          <w:rFonts w:asciiTheme="minorHAnsi" w:hAnsiTheme="minorHAnsi" w:cstheme="minorHAnsi"/>
          <w:b/>
          <w:sz w:val="24"/>
        </w:rPr>
        <w:t xml:space="preserve"> </w:t>
      </w:r>
    </w:p>
    <w:p w14:paraId="341FD682" w14:textId="77777777" w:rsidR="00DB4A18" w:rsidRPr="0047471C" w:rsidRDefault="009F7640">
      <w:pPr>
        <w:pStyle w:val="Heading2"/>
        <w:ind w:left="-5" w:right="0"/>
        <w:rPr>
          <w:rFonts w:asciiTheme="minorHAnsi" w:hAnsiTheme="minorHAnsi" w:cstheme="minorHAnsi"/>
        </w:rPr>
      </w:pPr>
      <w:r w:rsidRPr="0047471C">
        <w:rPr>
          <w:rFonts w:asciiTheme="minorHAnsi" w:hAnsiTheme="minorHAnsi" w:cstheme="minorHAnsi"/>
        </w:rPr>
        <w:t>Supporting Information</w:t>
      </w:r>
      <w:r w:rsidRPr="0047471C">
        <w:rPr>
          <w:rFonts w:asciiTheme="minorHAnsi" w:hAnsiTheme="minorHAnsi" w:cstheme="minorHAnsi"/>
          <w:i/>
        </w:rPr>
        <w:t xml:space="preserve"> </w:t>
      </w:r>
    </w:p>
    <w:tbl>
      <w:tblPr>
        <w:tblStyle w:val="TableGrid"/>
        <w:tblW w:w="9633" w:type="dxa"/>
        <w:tblInd w:w="7" w:type="dxa"/>
        <w:tblLayout w:type="fixed"/>
        <w:tblCellMar>
          <w:top w:w="104" w:type="dxa"/>
          <w:left w:w="13" w:type="dxa"/>
          <w:bottom w:w="67" w:type="dxa"/>
          <w:right w:w="79" w:type="dxa"/>
        </w:tblCellMar>
        <w:tblLook w:val="04A0" w:firstRow="1" w:lastRow="0" w:firstColumn="1" w:lastColumn="0" w:noHBand="0" w:noVBand="1"/>
      </w:tblPr>
      <w:tblGrid>
        <w:gridCol w:w="5663"/>
        <w:gridCol w:w="1297"/>
        <w:gridCol w:w="2673"/>
      </w:tblGrid>
      <w:tr w:rsidR="001A71C3" w:rsidRPr="004B0312" w14:paraId="7DFBB3FB" w14:textId="77777777" w:rsidTr="005B5858">
        <w:trPr>
          <w:trHeight w:val="355"/>
        </w:trPr>
        <w:tc>
          <w:tcPr>
            <w:tcW w:w="5663" w:type="dxa"/>
            <w:tcBorders>
              <w:top w:val="single" w:sz="8" w:space="0" w:color="6788B1"/>
              <w:left w:val="nil"/>
              <w:bottom w:val="single" w:sz="8" w:space="0" w:color="6788B1"/>
              <w:right w:val="single" w:sz="8" w:space="0" w:color="FFFFFF"/>
            </w:tcBorders>
            <w:shd w:val="clear" w:color="auto" w:fill="6788B1"/>
          </w:tcPr>
          <w:p w14:paraId="44750DBF" w14:textId="6072BD35" w:rsidR="00DB4A18" w:rsidRPr="004B0312" w:rsidRDefault="009F7640">
            <w:pPr>
              <w:spacing w:after="0" w:line="259" w:lineRule="auto"/>
              <w:ind w:left="112" w:firstLine="0"/>
              <w:jc w:val="left"/>
              <w:rPr>
                <w:rFonts w:asciiTheme="minorHAnsi" w:hAnsiTheme="minorHAnsi" w:cstheme="minorHAnsi"/>
                <w:szCs w:val="20"/>
              </w:rPr>
            </w:pPr>
            <w:r w:rsidRPr="004B0312">
              <w:rPr>
                <w:rFonts w:asciiTheme="minorHAnsi" w:eastAsia="Calibri" w:hAnsiTheme="minorHAnsi" w:cstheme="minorHAnsi"/>
                <w:color w:val="FFFFFF"/>
                <w:szCs w:val="20"/>
              </w:rPr>
              <w:t xml:space="preserve">Vessel – </w:t>
            </w:r>
            <w:r w:rsidR="003219AA">
              <w:rPr>
                <w:rFonts w:asciiTheme="minorHAnsi" w:eastAsia="Calibri" w:hAnsiTheme="minorHAnsi" w:cstheme="minorHAnsi"/>
                <w:color w:val="FFFFFF"/>
                <w:szCs w:val="20"/>
              </w:rPr>
              <w:t>VOS SUGAR</w:t>
            </w:r>
          </w:p>
        </w:tc>
        <w:tc>
          <w:tcPr>
            <w:tcW w:w="3970" w:type="dxa"/>
            <w:gridSpan w:val="2"/>
            <w:tcBorders>
              <w:top w:val="single" w:sz="8" w:space="0" w:color="6788B1"/>
              <w:left w:val="single" w:sz="8" w:space="0" w:color="FFFFFF"/>
              <w:bottom w:val="single" w:sz="8" w:space="0" w:color="6788B1"/>
              <w:right w:val="single" w:sz="8" w:space="0" w:color="6788B1"/>
            </w:tcBorders>
            <w:shd w:val="clear" w:color="auto" w:fill="6788B1"/>
          </w:tcPr>
          <w:p w14:paraId="599D2E07" w14:textId="77777777" w:rsidR="00DB4A18" w:rsidRPr="004B0312" w:rsidRDefault="009F7640">
            <w:pPr>
              <w:spacing w:after="0" w:line="259" w:lineRule="auto"/>
              <w:ind w:left="102" w:firstLine="0"/>
              <w:jc w:val="left"/>
              <w:rPr>
                <w:rFonts w:asciiTheme="minorHAnsi" w:hAnsiTheme="minorHAnsi" w:cstheme="minorHAnsi"/>
                <w:szCs w:val="20"/>
              </w:rPr>
            </w:pPr>
            <w:r w:rsidRPr="004B0312">
              <w:rPr>
                <w:rFonts w:asciiTheme="minorHAnsi" w:eastAsia="Calibri" w:hAnsiTheme="minorHAnsi" w:cstheme="minorHAnsi"/>
                <w:color w:val="FFFFFF"/>
                <w:szCs w:val="20"/>
              </w:rPr>
              <w:t xml:space="preserve">Contact Details </w:t>
            </w:r>
          </w:p>
        </w:tc>
      </w:tr>
      <w:tr w:rsidR="004A6A1A" w:rsidRPr="004B0312" w14:paraId="0BE05777" w14:textId="77777777" w:rsidTr="005B5858">
        <w:trPr>
          <w:trHeight w:val="205"/>
        </w:trPr>
        <w:tc>
          <w:tcPr>
            <w:tcW w:w="5663" w:type="dxa"/>
            <w:vMerge w:val="restart"/>
            <w:tcBorders>
              <w:top w:val="single" w:sz="8" w:space="0" w:color="6788B1"/>
              <w:left w:val="single" w:sz="8" w:space="0" w:color="6788B1"/>
              <w:bottom w:val="single" w:sz="8" w:space="0" w:color="6788B1"/>
              <w:right w:val="single" w:sz="8" w:space="0" w:color="6788B1"/>
            </w:tcBorders>
            <w:vAlign w:val="bottom"/>
          </w:tcPr>
          <w:p w14:paraId="4A98FB74" w14:textId="3970360F" w:rsidR="00DB4A18" w:rsidRPr="004B0312" w:rsidRDefault="00907B74" w:rsidP="005B5858">
            <w:pPr>
              <w:spacing w:after="0" w:line="259" w:lineRule="auto"/>
              <w:ind w:left="0" w:right="101" w:firstLine="0"/>
              <w:rPr>
                <w:rFonts w:asciiTheme="minorHAnsi" w:hAnsiTheme="minorHAnsi" w:cstheme="minorHAnsi"/>
                <w:szCs w:val="20"/>
              </w:rPr>
            </w:pPr>
            <w:r w:rsidRPr="00907B74">
              <w:rPr>
                <w:rFonts w:asciiTheme="minorHAnsi" w:hAnsiTheme="minorHAnsi" w:cstheme="minorHAnsi"/>
                <w:noProof/>
                <w:szCs w:val="20"/>
              </w:rPr>
              <w:drawing>
                <wp:anchor distT="0" distB="0" distL="114300" distR="114300" simplePos="0" relativeHeight="251659265" behindDoc="1" locked="0" layoutInCell="1" allowOverlap="1" wp14:anchorId="61FCCE84" wp14:editId="173D9A1C">
                  <wp:simplePos x="0" y="0"/>
                  <wp:positionH relativeFrom="column">
                    <wp:posOffset>86995</wp:posOffset>
                  </wp:positionH>
                  <wp:positionV relativeFrom="page">
                    <wp:posOffset>205740</wp:posOffset>
                  </wp:positionV>
                  <wp:extent cx="3530600" cy="1981200"/>
                  <wp:effectExtent l="0" t="0" r="0" b="0"/>
                  <wp:wrapTight wrapText="bothSides">
                    <wp:wrapPolygon edited="0">
                      <wp:start x="0" y="0"/>
                      <wp:lineTo x="0" y="21392"/>
                      <wp:lineTo x="21445" y="21392"/>
                      <wp:lineTo x="21445" y="0"/>
                      <wp:lineTo x="0" y="0"/>
                    </wp:wrapPolygon>
                  </wp:wrapTight>
                  <wp:docPr id="149458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0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7" w:type="dxa"/>
            <w:tcBorders>
              <w:top w:val="single" w:sz="8" w:space="0" w:color="6788B1"/>
              <w:left w:val="single" w:sz="8" w:space="0" w:color="6788B1"/>
              <w:bottom w:val="single" w:sz="8" w:space="0" w:color="6788B1"/>
              <w:right w:val="single" w:sz="8" w:space="0" w:color="6788B1"/>
            </w:tcBorders>
          </w:tcPr>
          <w:p w14:paraId="69F36941" w14:textId="79BADC74" w:rsidR="004B0312" w:rsidRPr="004B0312" w:rsidRDefault="009F7640" w:rsidP="005B5858">
            <w:pPr>
              <w:spacing w:after="0" w:line="259" w:lineRule="auto"/>
              <w:ind w:left="102" w:firstLine="0"/>
              <w:jc w:val="left"/>
              <w:rPr>
                <w:rFonts w:asciiTheme="minorHAnsi" w:eastAsia="Calibri" w:hAnsiTheme="minorHAnsi" w:cstheme="minorHAnsi"/>
                <w:sz w:val="18"/>
                <w:szCs w:val="18"/>
              </w:rPr>
            </w:pPr>
            <w:r w:rsidRPr="004B0312">
              <w:rPr>
                <w:rFonts w:asciiTheme="minorHAnsi" w:eastAsia="Calibri" w:hAnsiTheme="minorHAnsi" w:cstheme="minorHAnsi"/>
                <w:sz w:val="18"/>
                <w:szCs w:val="18"/>
              </w:rPr>
              <w:t>Call Sig</w:t>
            </w:r>
            <w:r w:rsidR="004B0312" w:rsidRPr="004B0312">
              <w:rPr>
                <w:rFonts w:asciiTheme="minorHAnsi" w:eastAsia="Calibri" w:hAnsiTheme="minorHAnsi" w:cstheme="minorHAnsi"/>
                <w:sz w:val="18"/>
                <w:szCs w:val="18"/>
              </w:rPr>
              <w:t>n</w:t>
            </w:r>
          </w:p>
        </w:tc>
        <w:tc>
          <w:tcPr>
            <w:tcW w:w="2673" w:type="dxa"/>
            <w:tcBorders>
              <w:top w:val="single" w:sz="8" w:space="0" w:color="6788B1"/>
              <w:left w:val="single" w:sz="8" w:space="0" w:color="6788B1"/>
              <w:bottom w:val="single" w:sz="8" w:space="0" w:color="6788B1"/>
              <w:right w:val="single" w:sz="8" w:space="0" w:color="6788B1"/>
            </w:tcBorders>
            <w:vAlign w:val="center"/>
          </w:tcPr>
          <w:p w14:paraId="3A19D3D5" w14:textId="23CB6285" w:rsidR="00DB4A18" w:rsidRPr="004B0312" w:rsidRDefault="003219AA" w:rsidP="004B0312">
            <w:pPr>
              <w:spacing w:after="0" w:line="259" w:lineRule="auto"/>
              <w:ind w:left="100" w:firstLine="0"/>
              <w:jc w:val="left"/>
              <w:rPr>
                <w:rFonts w:asciiTheme="minorHAnsi" w:eastAsia="Calibri" w:hAnsiTheme="minorHAnsi" w:cstheme="minorHAnsi"/>
                <w:sz w:val="18"/>
                <w:szCs w:val="18"/>
              </w:rPr>
            </w:pPr>
            <w:r w:rsidRPr="003219AA">
              <w:rPr>
                <w:rFonts w:asciiTheme="minorHAnsi" w:eastAsia="Calibri" w:hAnsiTheme="minorHAnsi" w:cstheme="minorHAnsi"/>
                <w:sz w:val="18"/>
                <w:szCs w:val="18"/>
              </w:rPr>
              <w:t>PDCH</w:t>
            </w:r>
          </w:p>
        </w:tc>
      </w:tr>
      <w:tr w:rsidR="004A6A1A" w:rsidRPr="004B0312" w14:paraId="550E2734" w14:textId="77777777" w:rsidTr="005B5858">
        <w:trPr>
          <w:trHeight w:val="197"/>
        </w:trPr>
        <w:tc>
          <w:tcPr>
            <w:tcW w:w="5663" w:type="dxa"/>
            <w:vMerge/>
            <w:tcBorders>
              <w:top w:val="nil"/>
              <w:left w:val="single" w:sz="8" w:space="0" w:color="6788B1"/>
              <w:bottom w:val="nil"/>
              <w:right w:val="single" w:sz="8" w:space="0" w:color="6788B1"/>
            </w:tcBorders>
          </w:tcPr>
          <w:p w14:paraId="388835D7" w14:textId="77777777" w:rsidR="00DB4A18" w:rsidRPr="004B0312" w:rsidRDefault="00DB4A18">
            <w:pPr>
              <w:spacing w:after="160" w:line="259" w:lineRule="auto"/>
              <w:ind w:left="0" w:firstLine="0"/>
              <w:jc w:val="left"/>
              <w:rPr>
                <w:rFonts w:asciiTheme="minorHAnsi" w:hAnsiTheme="minorHAnsi" w:cstheme="minorHAnsi"/>
                <w:szCs w:val="20"/>
              </w:rPr>
            </w:pPr>
          </w:p>
        </w:tc>
        <w:tc>
          <w:tcPr>
            <w:tcW w:w="1297" w:type="dxa"/>
            <w:tcBorders>
              <w:top w:val="single" w:sz="8" w:space="0" w:color="6788B1"/>
              <w:left w:val="single" w:sz="8" w:space="0" w:color="6788B1"/>
              <w:bottom w:val="single" w:sz="8" w:space="0" w:color="6788B1"/>
              <w:right w:val="single" w:sz="8" w:space="0" w:color="6788B1"/>
            </w:tcBorders>
          </w:tcPr>
          <w:p w14:paraId="5C864921" w14:textId="497B7B64"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MMSI </w:t>
            </w:r>
            <w:r w:rsidR="005B5858">
              <w:rPr>
                <w:rFonts w:asciiTheme="minorHAnsi" w:eastAsia="Calibri" w:hAnsiTheme="minorHAnsi" w:cstheme="minorHAnsi"/>
                <w:sz w:val="18"/>
                <w:szCs w:val="18"/>
              </w:rPr>
              <w:t>/ IMO</w:t>
            </w:r>
          </w:p>
        </w:tc>
        <w:tc>
          <w:tcPr>
            <w:tcW w:w="2673" w:type="dxa"/>
            <w:tcBorders>
              <w:top w:val="single" w:sz="8" w:space="0" w:color="6788B1"/>
              <w:left w:val="single" w:sz="8" w:space="0" w:color="6788B1"/>
              <w:bottom w:val="single" w:sz="8" w:space="0" w:color="6788B1"/>
              <w:right w:val="single" w:sz="8" w:space="0" w:color="6788B1"/>
            </w:tcBorders>
          </w:tcPr>
          <w:p w14:paraId="26B05088" w14:textId="78F4EE30" w:rsidR="00DB4A18" w:rsidRPr="004B0312" w:rsidRDefault="003219AA">
            <w:pPr>
              <w:spacing w:after="0" w:line="259" w:lineRule="auto"/>
              <w:ind w:left="100" w:firstLine="0"/>
              <w:jc w:val="left"/>
              <w:rPr>
                <w:rFonts w:asciiTheme="minorHAnsi" w:hAnsiTheme="minorHAnsi" w:cstheme="minorHAnsi"/>
                <w:sz w:val="18"/>
                <w:szCs w:val="18"/>
              </w:rPr>
            </w:pPr>
            <w:r w:rsidRPr="003219AA">
              <w:rPr>
                <w:rFonts w:asciiTheme="minorHAnsi" w:hAnsiTheme="minorHAnsi" w:cstheme="minorHAnsi"/>
                <w:sz w:val="18"/>
                <w:szCs w:val="18"/>
              </w:rPr>
              <w:t>9697129</w:t>
            </w:r>
          </w:p>
        </w:tc>
      </w:tr>
      <w:tr w:rsidR="001A71C3" w:rsidRPr="004B0312" w14:paraId="47EDB658" w14:textId="77777777" w:rsidTr="005B5858">
        <w:trPr>
          <w:trHeight w:val="355"/>
        </w:trPr>
        <w:tc>
          <w:tcPr>
            <w:tcW w:w="5663" w:type="dxa"/>
            <w:vMerge/>
            <w:tcBorders>
              <w:top w:val="nil"/>
              <w:left w:val="single" w:sz="8" w:space="0" w:color="6788B1"/>
              <w:bottom w:val="nil"/>
              <w:right w:val="single" w:sz="8" w:space="0" w:color="6788B1"/>
            </w:tcBorders>
          </w:tcPr>
          <w:p w14:paraId="36882C7B" w14:textId="77777777" w:rsidR="00DB4A18" w:rsidRPr="004B0312" w:rsidRDefault="00DB4A18">
            <w:pPr>
              <w:spacing w:after="160" w:line="259" w:lineRule="auto"/>
              <w:ind w:left="0" w:firstLine="0"/>
              <w:jc w:val="left"/>
              <w:rPr>
                <w:rFonts w:asciiTheme="minorHAnsi" w:hAnsiTheme="minorHAnsi" w:cstheme="minorHAnsi"/>
                <w:szCs w:val="20"/>
              </w:rPr>
            </w:pPr>
          </w:p>
        </w:tc>
        <w:tc>
          <w:tcPr>
            <w:tcW w:w="3970" w:type="dxa"/>
            <w:gridSpan w:val="2"/>
            <w:tcBorders>
              <w:top w:val="single" w:sz="8" w:space="0" w:color="6788B1"/>
              <w:left w:val="single" w:sz="8" w:space="0" w:color="6788B1"/>
              <w:bottom w:val="single" w:sz="8" w:space="0" w:color="6788B1"/>
              <w:right w:val="single" w:sz="8" w:space="0" w:color="6788B1"/>
            </w:tcBorders>
            <w:shd w:val="clear" w:color="auto" w:fill="8496B0"/>
          </w:tcPr>
          <w:p w14:paraId="211F46D9" w14:textId="77777777"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color w:val="FFFFFF"/>
                <w:sz w:val="18"/>
                <w:szCs w:val="18"/>
              </w:rPr>
              <w:t>Vessel Details</w:t>
            </w:r>
            <w:r w:rsidRPr="004B0312">
              <w:rPr>
                <w:rFonts w:asciiTheme="minorHAnsi" w:eastAsia="Calibri" w:hAnsiTheme="minorHAnsi" w:cstheme="minorHAnsi"/>
                <w:sz w:val="18"/>
                <w:szCs w:val="18"/>
              </w:rPr>
              <w:t xml:space="preserve"> </w:t>
            </w:r>
          </w:p>
        </w:tc>
      </w:tr>
      <w:tr w:rsidR="004A6A1A" w:rsidRPr="004B0312" w14:paraId="5B16E728" w14:textId="77777777" w:rsidTr="005B5858">
        <w:trPr>
          <w:trHeight w:val="367"/>
        </w:trPr>
        <w:tc>
          <w:tcPr>
            <w:tcW w:w="5663" w:type="dxa"/>
            <w:vMerge/>
            <w:tcBorders>
              <w:top w:val="nil"/>
              <w:left w:val="single" w:sz="8" w:space="0" w:color="6788B1"/>
              <w:bottom w:val="nil"/>
              <w:right w:val="single" w:sz="8" w:space="0" w:color="6788B1"/>
            </w:tcBorders>
          </w:tcPr>
          <w:p w14:paraId="05791AB3" w14:textId="77777777" w:rsidR="00DB4A18" w:rsidRPr="004B0312" w:rsidRDefault="00DB4A18">
            <w:pPr>
              <w:spacing w:after="160" w:line="259" w:lineRule="auto"/>
              <w:ind w:left="0" w:firstLine="0"/>
              <w:jc w:val="left"/>
              <w:rPr>
                <w:rFonts w:asciiTheme="minorHAnsi" w:hAnsiTheme="minorHAnsi" w:cstheme="minorHAnsi"/>
                <w:szCs w:val="20"/>
              </w:rPr>
            </w:pPr>
          </w:p>
        </w:tc>
        <w:tc>
          <w:tcPr>
            <w:tcW w:w="1297" w:type="dxa"/>
            <w:tcBorders>
              <w:top w:val="single" w:sz="8" w:space="0" w:color="6788B1"/>
              <w:left w:val="single" w:sz="8" w:space="0" w:color="6788B1"/>
              <w:bottom w:val="single" w:sz="8" w:space="0" w:color="6788B1"/>
              <w:right w:val="single" w:sz="8" w:space="0" w:color="6788B1"/>
            </w:tcBorders>
          </w:tcPr>
          <w:p w14:paraId="1201F882" w14:textId="74842DD7"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Length </w:t>
            </w:r>
            <w:r w:rsidR="005B5858">
              <w:rPr>
                <w:rFonts w:asciiTheme="minorHAnsi" w:eastAsia="Calibri" w:hAnsiTheme="minorHAnsi" w:cstheme="minorHAnsi"/>
                <w:sz w:val="18"/>
                <w:szCs w:val="18"/>
              </w:rPr>
              <w:t>/ Beam</w:t>
            </w:r>
          </w:p>
        </w:tc>
        <w:tc>
          <w:tcPr>
            <w:tcW w:w="2673" w:type="dxa"/>
            <w:tcBorders>
              <w:top w:val="single" w:sz="8" w:space="0" w:color="6788B1"/>
              <w:left w:val="single" w:sz="8" w:space="0" w:color="6788B1"/>
              <w:bottom w:val="single" w:sz="8" w:space="0" w:color="6788B1"/>
              <w:right w:val="single" w:sz="8" w:space="0" w:color="6788B1"/>
            </w:tcBorders>
          </w:tcPr>
          <w:p w14:paraId="70A73E88" w14:textId="6CD735AA" w:rsidR="00DB4A18" w:rsidRPr="004B0312" w:rsidRDefault="003219AA">
            <w:pPr>
              <w:spacing w:after="0" w:line="259" w:lineRule="auto"/>
              <w:ind w:left="100" w:firstLine="0"/>
              <w:jc w:val="left"/>
              <w:rPr>
                <w:rFonts w:asciiTheme="minorHAnsi" w:hAnsiTheme="minorHAnsi" w:cstheme="minorHAnsi"/>
                <w:sz w:val="18"/>
                <w:szCs w:val="18"/>
              </w:rPr>
            </w:pPr>
            <w:r>
              <w:rPr>
                <w:rFonts w:asciiTheme="minorHAnsi" w:eastAsia="Calibri" w:hAnsiTheme="minorHAnsi" w:cstheme="minorHAnsi"/>
                <w:sz w:val="18"/>
                <w:szCs w:val="18"/>
              </w:rPr>
              <w:t>68.04</w:t>
            </w:r>
            <w:r w:rsidR="009F7640" w:rsidRPr="004B0312">
              <w:rPr>
                <w:rFonts w:asciiTheme="minorHAnsi" w:eastAsia="Calibri" w:hAnsiTheme="minorHAnsi" w:cstheme="minorHAnsi"/>
                <w:sz w:val="18"/>
                <w:szCs w:val="18"/>
              </w:rPr>
              <w:t xml:space="preserve">M </w:t>
            </w:r>
            <w:r w:rsidR="005B5858">
              <w:rPr>
                <w:rFonts w:asciiTheme="minorHAnsi" w:eastAsia="Calibri" w:hAnsiTheme="minorHAnsi" w:cstheme="minorHAnsi"/>
                <w:sz w:val="18"/>
                <w:szCs w:val="18"/>
              </w:rPr>
              <w:t xml:space="preserve">/ </w:t>
            </w:r>
            <w:r w:rsidR="001D5253">
              <w:rPr>
                <w:rFonts w:asciiTheme="minorHAnsi" w:eastAsia="Calibri" w:hAnsiTheme="minorHAnsi" w:cstheme="minorHAnsi"/>
                <w:sz w:val="18"/>
                <w:szCs w:val="18"/>
              </w:rPr>
              <w:t>14.95</w:t>
            </w:r>
            <w:r w:rsidR="005B5858" w:rsidRPr="004B0312">
              <w:rPr>
                <w:rFonts w:asciiTheme="minorHAnsi" w:eastAsia="Calibri" w:hAnsiTheme="minorHAnsi" w:cstheme="minorHAnsi"/>
                <w:sz w:val="18"/>
                <w:szCs w:val="18"/>
              </w:rPr>
              <w:t>M</w:t>
            </w:r>
          </w:p>
        </w:tc>
      </w:tr>
      <w:tr w:rsidR="004A6A1A" w:rsidRPr="004B0312" w14:paraId="1B42C190" w14:textId="77777777" w:rsidTr="005B5858">
        <w:trPr>
          <w:trHeight w:val="233"/>
        </w:trPr>
        <w:tc>
          <w:tcPr>
            <w:tcW w:w="5663" w:type="dxa"/>
            <w:vMerge/>
            <w:tcBorders>
              <w:top w:val="nil"/>
              <w:left w:val="single" w:sz="8" w:space="0" w:color="6788B1"/>
              <w:bottom w:val="nil"/>
              <w:right w:val="single" w:sz="8" w:space="0" w:color="6788B1"/>
            </w:tcBorders>
          </w:tcPr>
          <w:p w14:paraId="5FEA365B" w14:textId="77777777" w:rsidR="00DB4A18" w:rsidRPr="004B0312" w:rsidRDefault="00DB4A18">
            <w:pPr>
              <w:spacing w:after="160" w:line="259" w:lineRule="auto"/>
              <w:ind w:left="0" w:firstLine="0"/>
              <w:jc w:val="left"/>
              <w:rPr>
                <w:rFonts w:asciiTheme="minorHAnsi" w:hAnsiTheme="minorHAnsi" w:cstheme="minorHAnsi"/>
                <w:szCs w:val="20"/>
              </w:rPr>
            </w:pPr>
          </w:p>
        </w:tc>
        <w:tc>
          <w:tcPr>
            <w:tcW w:w="1297" w:type="dxa"/>
            <w:tcBorders>
              <w:top w:val="single" w:sz="8" w:space="0" w:color="6788B1"/>
              <w:left w:val="single" w:sz="8" w:space="0" w:color="6788B1"/>
              <w:bottom w:val="single" w:sz="8" w:space="0" w:color="6788B1"/>
              <w:right w:val="single" w:sz="8" w:space="0" w:color="6788B1"/>
            </w:tcBorders>
          </w:tcPr>
          <w:p w14:paraId="37342889" w14:textId="77777777"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Draft </w:t>
            </w:r>
          </w:p>
        </w:tc>
        <w:tc>
          <w:tcPr>
            <w:tcW w:w="2673" w:type="dxa"/>
            <w:tcBorders>
              <w:top w:val="single" w:sz="8" w:space="0" w:color="6788B1"/>
              <w:left w:val="single" w:sz="8" w:space="0" w:color="6788B1"/>
              <w:bottom w:val="single" w:sz="8" w:space="0" w:color="6788B1"/>
              <w:right w:val="single" w:sz="8" w:space="0" w:color="6788B1"/>
            </w:tcBorders>
          </w:tcPr>
          <w:p w14:paraId="6703E3B0" w14:textId="6AD598D0" w:rsidR="00DB4A18" w:rsidRPr="004B0312" w:rsidRDefault="004A6A1A" w:rsidP="004A6A1A">
            <w:pPr>
              <w:spacing w:after="0" w:line="259" w:lineRule="auto"/>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 Operating</w:t>
            </w:r>
            <w:r w:rsidR="009F7640" w:rsidRPr="004B0312">
              <w:rPr>
                <w:rFonts w:asciiTheme="minorHAnsi" w:eastAsia="Calibri" w:hAnsiTheme="minorHAnsi" w:cstheme="minorHAnsi"/>
                <w:sz w:val="18"/>
                <w:szCs w:val="18"/>
              </w:rPr>
              <w:t xml:space="preserve"> </w:t>
            </w:r>
            <w:r w:rsidR="001D5253">
              <w:rPr>
                <w:rFonts w:asciiTheme="minorHAnsi" w:eastAsia="Calibri" w:hAnsiTheme="minorHAnsi" w:cstheme="minorHAnsi"/>
                <w:sz w:val="18"/>
                <w:szCs w:val="18"/>
              </w:rPr>
              <w:t>5.00</w:t>
            </w:r>
            <w:r w:rsidR="009F7640" w:rsidRPr="004B0312">
              <w:rPr>
                <w:rFonts w:asciiTheme="minorHAnsi" w:eastAsia="Calibri" w:hAnsiTheme="minorHAnsi" w:cstheme="minorHAnsi"/>
                <w:sz w:val="18"/>
                <w:szCs w:val="18"/>
              </w:rPr>
              <w:t xml:space="preserve">M </w:t>
            </w:r>
          </w:p>
        </w:tc>
      </w:tr>
      <w:tr w:rsidR="004A6A1A" w:rsidRPr="001D5253" w14:paraId="6ED9787D" w14:textId="77777777" w:rsidTr="005B5858">
        <w:trPr>
          <w:trHeight w:val="1076"/>
        </w:trPr>
        <w:tc>
          <w:tcPr>
            <w:tcW w:w="5663" w:type="dxa"/>
            <w:vMerge/>
            <w:tcBorders>
              <w:top w:val="nil"/>
              <w:left w:val="single" w:sz="8" w:space="0" w:color="6788B1"/>
              <w:bottom w:val="single" w:sz="8" w:space="0" w:color="6788B1"/>
              <w:right w:val="single" w:sz="8" w:space="0" w:color="6788B1"/>
            </w:tcBorders>
          </w:tcPr>
          <w:p w14:paraId="6B0876FE" w14:textId="77777777" w:rsidR="00DB4A18" w:rsidRPr="004B0312" w:rsidRDefault="00DB4A18">
            <w:pPr>
              <w:spacing w:after="160" w:line="259" w:lineRule="auto"/>
              <w:ind w:left="0" w:firstLine="0"/>
              <w:jc w:val="left"/>
              <w:rPr>
                <w:rFonts w:asciiTheme="minorHAnsi" w:hAnsiTheme="minorHAnsi" w:cstheme="minorHAnsi"/>
                <w:szCs w:val="20"/>
              </w:rPr>
            </w:pPr>
            <w:bookmarkStart w:id="0" w:name="_Hlk114384756"/>
          </w:p>
        </w:tc>
        <w:tc>
          <w:tcPr>
            <w:tcW w:w="1297" w:type="dxa"/>
            <w:tcBorders>
              <w:top w:val="single" w:sz="8" w:space="0" w:color="6788B1"/>
              <w:left w:val="single" w:sz="8" w:space="0" w:color="6788B1"/>
              <w:bottom w:val="single" w:sz="8" w:space="0" w:color="6788B1"/>
              <w:right w:val="single" w:sz="8" w:space="0" w:color="6788B1"/>
            </w:tcBorders>
            <w:vAlign w:val="center"/>
          </w:tcPr>
          <w:p w14:paraId="3EC9EBA1" w14:textId="77777777"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Vessel </w:t>
            </w:r>
          </w:p>
          <w:p w14:paraId="636154FB" w14:textId="77777777" w:rsidR="00DB4A18" w:rsidRPr="004B0312" w:rsidRDefault="009F7640">
            <w:pPr>
              <w:spacing w:after="43"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Contact </w:t>
            </w:r>
          </w:p>
          <w:p w14:paraId="280604B1" w14:textId="77777777" w:rsidR="00DB4A18" w:rsidRPr="004B0312" w:rsidRDefault="009F7640">
            <w:pPr>
              <w:spacing w:after="0" w:line="259" w:lineRule="auto"/>
              <w:ind w:left="102" w:firstLine="0"/>
              <w:jc w:val="left"/>
              <w:rPr>
                <w:rFonts w:asciiTheme="minorHAnsi" w:hAnsiTheme="minorHAnsi" w:cstheme="minorHAnsi"/>
                <w:sz w:val="18"/>
                <w:szCs w:val="18"/>
              </w:rPr>
            </w:pPr>
            <w:r w:rsidRPr="004B0312">
              <w:rPr>
                <w:rFonts w:asciiTheme="minorHAnsi" w:eastAsia="Calibri" w:hAnsiTheme="minorHAnsi" w:cstheme="minorHAnsi"/>
                <w:sz w:val="18"/>
                <w:szCs w:val="18"/>
              </w:rPr>
              <w:t xml:space="preserve"> </w:t>
            </w:r>
          </w:p>
        </w:tc>
        <w:tc>
          <w:tcPr>
            <w:tcW w:w="2673" w:type="dxa"/>
            <w:tcBorders>
              <w:top w:val="single" w:sz="8" w:space="0" w:color="6788B1"/>
              <w:left w:val="single" w:sz="8" w:space="0" w:color="6788B1"/>
              <w:bottom w:val="single" w:sz="8" w:space="0" w:color="6788B1"/>
              <w:right w:val="single" w:sz="8" w:space="0" w:color="6788B1"/>
            </w:tcBorders>
          </w:tcPr>
          <w:p w14:paraId="1375D953" w14:textId="67EBD3F0" w:rsidR="00A217A9" w:rsidRPr="003219AA" w:rsidRDefault="009F7640" w:rsidP="00A217A9">
            <w:pPr>
              <w:spacing w:after="41" w:line="233" w:lineRule="atLeast"/>
              <w:ind w:left="100"/>
              <w:rPr>
                <w:rFonts w:asciiTheme="minorHAnsi" w:eastAsiaTheme="minorHAnsi" w:hAnsiTheme="minorHAnsi" w:cstheme="minorHAnsi"/>
                <w:color w:val="auto"/>
                <w:lang w:val="da-DK"/>
              </w:rPr>
            </w:pPr>
            <w:r w:rsidRPr="003219AA">
              <w:rPr>
                <w:rFonts w:asciiTheme="minorHAnsi" w:eastAsia="Calibri" w:hAnsiTheme="minorHAnsi" w:cstheme="minorHAnsi"/>
                <w:sz w:val="18"/>
                <w:szCs w:val="18"/>
                <w:lang w:val="da-DK"/>
              </w:rPr>
              <w:t xml:space="preserve"> </w:t>
            </w:r>
            <w:r w:rsidR="00A217A9" w:rsidRPr="003219AA">
              <w:rPr>
                <w:rFonts w:asciiTheme="minorHAnsi" w:hAnsiTheme="minorHAnsi" w:cstheme="minorHAnsi"/>
                <w:sz w:val="18"/>
                <w:szCs w:val="18"/>
                <w:lang w:val="da-DK"/>
              </w:rPr>
              <w:t>V-sat:</w:t>
            </w:r>
            <w:r w:rsidR="00A217A9" w:rsidRPr="003219AA">
              <w:rPr>
                <w:rStyle w:val="apple-converted-space"/>
                <w:rFonts w:asciiTheme="minorHAnsi" w:hAnsiTheme="minorHAnsi" w:cstheme="minorHAnsi"/>
                <w:sz w:val="18"/>
                <w:szCs w:val="18"/>
                <w:lang w:val="da-DK"/>
              </w:rPr>
              <w:t> </w:t>
            </w:r>
            <w:r w:rsidR="00A217A9" w:rsidRPr="003219AA">
              <w:rPr>
                <w:rStyle w:val="apple-converted-space"/>
                <w:rFonts w:asciiTheme="minorHAnsi" w:hAnsiTheme="minorHAnsi" w:cstheme="minorHAnsi"/>
                <w:color w:val="0078D4"/>
                <w:sz w:val="18"/>
                <w:szCs w:val="18"/>
                <w:lang w:val="da-DK"/>
              </w:rPr>
              <w:t>+</w:t>
            </w:r>
            <w:r w:rsidR="001D5253">
              <w:rPr>
                <w:rStyle w:val="apple-converted-space"/>
                <w:rFonts w:asciiTheme="minorHAnsi" w:hAnsiTheme="minorHAnsi" w:cstheme="minorHAnsi"/>
                <w:color w:val="0078D4"/>
                <w:sz w:val="18"/>
                <w:szCs w:val="18"/>
                <w:lang w:val="da-DK"/>
              </w:rPr>
              <w:t>31</w:t>
            </w:r>
            <w:r w:rsidR="00A217A9" w:rsidRPr="003219AA">
              <w:rPr>
                <w:rStyle w:val="apple-converted-space"/>
                <w:rFonts w:asciiTheme="minorHAnsi" w:hAnsiTheme="minorHAnsi" w:cstheme="minorHAnsi"/>
                <w:color w:val="0078D4"/>
                <w:sz w:val="18"/>
                <w:szCs w:val="18"/>
                <w:lang w:val="da-DK"/>
              </w:rPr>
              <w:t xml:space="preserve"> </w:t>
            </w:r>
            <w:r w:rsidR="001D5253">
              <w:rPr>
                <w:rStyle w:val="apple-converted-space"/>
                <w:rFonts w:asciiTheme="minorHAnsi" w:hAnsiTheme="minorHAnsi" w:cstheme="minorHAnsi"/>
                <w:color w:val="0078D4"/>
                <w:sz w:val="18"/>
                <w:szCs w:val="18"/>
                <w:lang w:val="da-DK"/>
              </w:rPr>
              <w:t>85  208 01 86</w:t>
            </w:r>
          </w:p>
          <w:p w14:paraId="2B1F067E" w14:textId="006A92B3" w:rsidR="00A217A9" w:rsidRPr="003219AA" w:rsidRDefault="00A217A9" w:rsidP="00A217A9">
            <w:pPr>
              <w:spacing w:after="43" w:line="233" w:lineRule="atLeast"/>
              <w:ind w:left="100"/>
              <w:rPr>
                <w:rFonts w:asciiTheme="minorHAnsi" w:hAnsiTheme="minorHAnsi" w:cstheme="minorHAnsi"/>
                <w:lang w:val="da-DK"/>
              </w:rPr>
            </w:pPr>
            <w:r w:rsidRPr="003219AA">
              <w:rPr>
                <w:rFonts w:asciiTheme="minorHAnsi" w:hAnsiTheme="minorHAnsi" w:cstheme="minorHAnsi"/>
                <w:sz w:val="18"/>
                <w:szCs w:val="18"/>
                <w:lang w:val="da-DK"/>
              </w:rPr>
              <w:t>Mobile:</w:t>
            </w:r>
            <w:r w:rsidRPr="003219AA">
              <w:rPr>
                <w:rStyle w:val="apple-converted-space"/>
                <w:rFonts w:asciiTheme="minorHAnsi" w:hAnsiTheme="minorHAnsi" w:cstheme="minorHAnsi"/>
                <w:sz w:val="18"/>
                <w:szCs w:val="18"/>
                <w:lang w:val="da-DK"/>
              </w:rPr>
              <w:t> </w:t>
            </w:r>
            <w:r w:rsidRPr="003219AA">
              <w:rPr>
                <w:rStyle w:val="apple-converted-space"/>
                <w:rFonts w:asciiTheme="minorHAnsi" w:hAnsiTheme="minorHAnsi" w:cstheme="minorHAnsi"/>
                <w:color w:val="0078D4"/>
                <w:sz w:val="18"/>
                <w:szCs w:val="18"/>
                <w:lang w:val="da-DK"/>
              </w:rPr>
              <w:t>+</w:t>
            </w:r>
            <w:r w:rsidR="001D5253">
              <w:rPr>
                <w:rStyle w:val="apple-converted-space"/>
                <w:rFonts w:asciiTheme="minorHAnsi" w:hAnsiTheme="minorHAnsi" w:cstheme="minorHAnsi"/>
                <w:color w:val="0078D4"/>
                <w:sz w:val="18"/>
                <w:szCs w:val="18"/>
                <w:lang w:val="da-DK"/>
              </w:rPr>
              <w:t>31 6 27 33 96 04</w:t>
            </w:r>
          </w:p>
          <w:p w14:paraId="50340EEF" w14:textId="77777777" w:rsidR="001D5253" w:rsidRDefault="00A217A9" w:rsidP="00A217A9">
            <w:pPr>
              <w:spacing w:after="41" w:line="233" w:lineRule="atLeast"/>
              <w:ind w:left="100"/>
              <w:rPr>
                <w:rStyle w:val="apple-converted-space"/>
                <w:rFonts w:asciiTheme="minorHAnsi" w:hAnsiTheme="minorHAnsi" w:cstheme="minorHAnsi"/>
                <w:sz w:val="18"/>
                <w:szCs w:val="18"/>
                <w:lang w:val="da-DK"/>
              </w:rPr>
            </w:pPr>
            <w:r w:rsidRPr="003219AA">
              <w:rPr>
                <w:rFonts w:asciiTheme="minorHAnsi" w:hAnsiTheme="minorHAnsi" w:cstheme="minorHAnsi"/>
                <w:sz w:val="18"/>
                <w:szCs w:val="18"/>
                <w:lang w:val="da-DK"/>
              </w:rPr>
              <w:t>office:</w:t>
            </w:r>
            <w:r w:rsidRPr="003219AA">
              <w:rPr>
                <w:rStyle w:val="apple-converted-space"/>
                <w:rFonts w:asciiTheme="minorHAnsi" w:hAnsiTheme="minorHAnsi" w:cstheme="minorHAnsi"/>
                <w:sz w:val="18"/>
                <w:szCs w:val="18"/>
                <w:lang w:val="da-DK"/>
              </w:rPr>
              <w:t> </w:t>
            </w:r>
          </w:p>
          <w:p w14:paraId="7215C6F9" w14:textId="3408A64A" w:rsidR="001D5253" w:rsidRPr="001D5253" w:rsidRDefault="00000000" w:rsidP="001D5253">
            <w:pPr>
              <w:spacing w:after="41" w:line="233" w:lineRule="atLeast"/>
              <w:ind w:left="100"/>
              <w:rPr>
                <w:rFonts w:asciiTheme="minorHAnsi" w:hAnsiTheme="minorHAnsi" w:cstheme="minorHAnsi"/>
                <w:lang w:val="da-DK"/>
              </w:rPr>
            </w:pPr>
            <w:hyperlink r:id="rId12" w:history="1">
              <w:r w:rsidR="001D5253" w:rsidRPr="00A32BE7">
                <w:rPr>
                  <w:rStyle w:val="Hyperlink"/>
                  <w:rFonts w:ascii="TrebuchetMS" w:eastAsiaTheme="minorEastAsia" w:hAnsi="TrebuchetMS" w:cs="TrebuchetMS"/>
                  <w:sz w:val="18"/>
                  <w:szCs w:val="18"/>
                  <w:lang w:val="da-DK"/>
                </w:rPr>
                <w:t>V</w:t>
              </w:r>
              <w:r w:rsidR="001D5253" w:rsidRPr="001D5253">
                <w:rPr>
                  <w:rStyle w:val="Hyperlink"/>
                  <w:rFonts w:asciiTheme="minorHAnsi" w:hAnsiTheme="minorHAnsi" w:cstheme="minorHAnsi"/>
                  <w:sz w:val="18"/>
                  <w:szCs w:val="18"/>
                </w:rPr>
                <w:t>ossugar.ocm@bluestreamoffshore.com</w:t>
              </w:r>
            </w:hyperlink>
          </w:p>
          <w:p w14:paraId="039E8D04" w14:textId="27A14C8F" w:rsidR="00DB4A18" w:rsidRDefault="00A217A9" w:rsidP="00A217A9">
            <w:pPr>
              <w:spacing w:after="0" w:line="259" w:lineRule="auto"/>
              <w:ind w:left="100" w:firstLine="0"/>
              <w:jc w:val="left"/>
              <w:rPr>
                <w:rFonts w:asciiTheme="minorHAnsi" w:hAnsiTheme="minorHAnsi" w:cstheme="minorHAnsi"/>
                <w:sz w:val="18"/>
                <w:szCs w:val="18"/>
              </w:rPr>
            </w:pPr>
            <w:r w:rsidRPr="001D5253">
              <w:rPr>
                <w:rFonts w:asciiTheme="minorHAnsi" w:hAnsiTheme="minorHAnsi" w:cstheme="minorHAnsi"/>
                <w:sz w:val="18"/>
                <w:szCs w:val="18"/>
              </w:rPr>
              <w:t>Email bridge</w:t>
            </w:r>
            <w:r w:rsidR="001D5253">
              <w:t xml:space="preserve"> </w:t>
            </w:r>
            <w:hyperlink r:id="rId13" w:history="1">
              <w:r w:rsidR="001D5253" w:rsidRPr="00A32BE7">
                <w:rPr>
                  <w:rStyle w:val="Hyperlink"/>
                  <w:rFonts w:asciiTheme="minorHAnsi" w:hAnsiTheme="minorHAnsi" w:cstheme="minorHAnsi"/>
                  <w:sz w:val="18"/>
                  <w:szCs w:val="18"/>
                </w:rPr>
                <w:t>bridge@vossugar.fleetvroon.com</w:t>
              </w:r>
            </w:hyperlink>
          </w:p>
          <w:p w14:paraId="00022F33" w14:textId="745BDF9D" w:rsidR="001D5253" w:rsidRPr="001D5253" w:rsidRDefault="001D5253" w:rsidP="00A217A9">
            <w:pPr>
              <w:spacing w:after="0" w:line="259" w:lineRule="auto"/>
              <w:ind w:left="100" w:firstLine="0"/>
              <w:jc w:val="left"/>
              <w:rPr>
                <w:rFonts w:asciiTheme="minorHAnsi" w:hAnsiTheme="minorHAnsi" w:cstheme="minorHAnsi"/>
                <w:sz w:val="18"/>
                <w:szCs w:val="18"/>
              </w:rPr>
            </w:pPr>
          </w:p>
        </w:tc>
      </w:tr>
    </w:tbl>
    <w:bookmarkEnd w:id="0"/>
    <w:p w14:paraId="76866483" w14:textId="77777777" w:rsidR="005B5858" w:rsidRPr="001D5253" w:rsidRDefault="009F7640" w:rsidP="005B5858">
      <w:pPr>
        <w:spacing w:after="161" w:line="259" w:lineRule="auto"/>
        <w:ind w:left="0" w:firstLine="0"/>
        <w:jc w:val="left"/>
        <w:rPr>
          <w:rFonts w:asciiTheme="minorHAnsi" w:hAnsiTheme="minorHAnsi" w:cstheme="minorHAnsi"/>
          <w:b/>
          <w:i/>
        </w:rPr>
      </w:pPr>
      <w:r w:rsidRPr="001D5253">
        <w:rPr>
          <w:rFonts w:asciiTheme="minorHAnsi" w:hAnsiTheme="minorHAnsi" w:cstheme="minorHAnsi"/>
          <w:b/>
          <w:i/>
        </w:rPr>
        <w:t xml:space="preserve"> </w:t>
      </w:r>
    </w:p>
    <w:p w14:paraId="46CACFEA" w14:textId="54F09ED9" w:rsidR="00DB4A18" w:rsidRPr="0047471C" w:rsidRDefault="00DB4A18" w:rsidP="00407192">
      <w:pPr>
        <w:spacing w:after="161" w:line="259" w:lineRule="auto"/>
        <w:ind w:left="0" w:firstLine="720"/>
        <w:jc w:val="left"/>
        <w:rPr>
          <w:rFonts w:asciiTheme="minorHAnsi" w:hAnsiTheme="minorHAnsi" w:cstheme="minorHAnsi"/>
        </w:rPr>
      </w:pPr>
    </w:p>
    <w:tbl>
      <w:tblPr>
        <w:tblStyle w:val="TableGrid"/>
        <w:tblW w:w="5749" w:type="dxa"/>
        <w:tblInd w:w="908" w:type="dxa"/>
        <w:tblLayout w:type="fixed"/>
        <w:tblCellMar>
          <w:right w:w="115" w:type="dxa"/>
        </w:tblCellMar>
        <w:tblLook w:val="04A0" w:firstRow="1" w:lastRow="0" w:firstColumn="1" w:lastColumn="0" w:noHBand="0" w:noVBand="1"/>
      </w:tblPr>
      <w:tblGrid>
        <w:gridCol w:w="2773"/>
        <w:gridCol w:w="1417"/>
        <w:gridCol w:w="1559"/>
      </w:tblGrid>
      <w:tr w:rsidR="00907B74" w:rsidRPr="004B0312" w14:paraId="4C387569" w14:textId="50CBD8FD" w:rsidTr="00907B74">
        <w:trPr>
          <w:trHeight w:val="1123"/>
        </w:trPr>
        <w:tc>
          <w:tcPr>
            <w:tcW w:w="2773" w:type="dxa"/>
            <w:tcBorders>
              <w:top w:val="single" w:sz="4" w:space="0" w:color="000000"/>
              <w:left w:val="single" w:sz="4" w:space="0" w:color="000000"/>
              <w:bottom w:val="single" w:sz="4" w:space="0" w:color="auto"/>
              <w:right w:val="single" w:sz="4" w:space="0" w:color="000000"/>
            </w:tcBorders>
            <w:shd w:val="clear" w:color="auto" w:fill="D9E2F3"/>
          </w:tcPr>
          <w:p w14:paraId="1828166A" w14:textId="77777777" w:rsidR="00907B74" w:rsidRDefault="00907B74" w:rsidP="005B5858">
            <w:pPr>
              <w:spacing w:after="17"/>
              <w:ind w:left="248"/>
              <w:jc w:val="left"/>
              <w:rPr>
                <w:rFonts w:asciiTheme="minorHAnsi" w:hAnsiTheme="minorHAnsi" w:cstheme="minorHAnsi"/>
                <w:b/>
                <w:sz w:val="18"/>
                <w:szCs w:val="18"/>
              </w:rPr>
            </w:pPr>
            <w:bookmarkStart w:id="1" w:name="_Hlk109554580"/>
          </w:p>
          <w:p w14:paraId="28A9B710" w14:textId="344A0ED7" w:rsidR="00907B74" w:rsidRPr="004B0312" w:rsidRDefault="00907B74" w:rsidP="005B5858">
            <w:pPr>
              <w:spacing w:after="17"/>
              <w:ind w:left="248"/>
              <w:jc w:val="left"/>
              <w:rPr>
                <w:rFonts w:asciiTheme="minorHAnsi" w:hAnsiTheme="minorHAnsi" w:cstheme="minorHAnsi"/>
                <w:sz w:val="18"/>
                <w:szCs w:val="18"/>
              </w:rPr>
            </w:pPr>
            <w:r w:rsidRPr="004B0312">
              <w:rPr>
                <w:rFonts w:asciiTheme="minorHAnsi" w:hAnsiTheme="minorHAnsi" w:cstheme="minorHAnsi"/>
                <w:b/>
                <w:sz w:val="18"/>
                <w:szCs w:val="18"/>
              </w:rPr>
              <w:t xml:space="preserve">COORDINATES WGS 84 </w:t>
            </w:r>
          </w:p>
        </w:tc>
        <w:tc>
          <w:tcPr>
            <w:tcW w:w="1417" w:type="dxa"/>
            <w:tcBorders>
              <w:top w:val="single" w:sz="4" w:space="0" w:color="000000"/>
              <w:left w:val="single" w:sz="4" w:space="0" w:color="000000"/>
              <w:bottom w:val="single" w:sz="4" w:space="0" w:color="000000"/>
              <w:right w:val="single" w:sz="4" w:space="0" w:color="000000"/>
            </w:tcBorders>
          </w:tcPr>
          <w:p w14:paraId="30798183" w14:textId="41D6B844" w:rsidR="00907B74" w:rsidRPr="001D5253" w:rsidRDefault="00907B74" w:rsidP="005B5858">
            <w:pPr>
              <w:spacing w:after="17"/>
              <w:ind w:left="109"/>
              <w:jc w:val="center"/>
              <w:rPr>
                <w:rFonts w:asciiTheme="minorHAnsi" w:hAnsiTheme="minorHAnsi" w:cstheme="minorHAnsi"/>
                <w:b/>
                <w:bCs/>
                <w:sz w:val="18"/>
                <w:szCs w:val="18"/>
              </w:rPr>
            </w:pPr>
            <w:r w:rsidRPr="001D5253">
              <w:rPr>
                <w:rFonts w:asciiTheme="minorHAnsi" w:hAnsiTheme="minorHAnsi" w:cstheme="minorHAnsi"/>
                <w:b/>
                <w:bCs/>
                <w:sz w:val="18"/>
                <w:szCs w:val="18"/>
              </w:rPr>
              <w:t>Latitude</w:t>
            </w:r>
          </w:p>
          <w:p w14:paraId="1F041883"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41.42’ E</w:t>
            </w:r>
          </w:p>
          <w:p w14:paraId="7B2D123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02.40’ E</w:t>
            </w:r>
          </w:p>
          <w:p w14:paraId="0B216DE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05.18’ E</w:t>
            </w:r>
          </w:p>
          <w:p w14:paraId="1C82E6C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06.10’ E</w:t>
            </w:r>
          </w:p>
          <w:p w14:paraId="64DB42C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07.03’ E</w:t>
            </w:r>
          </w:p>
          <w:p w14:paraId="4A9E46EE"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07.96’ E</w:t>
            </w:r>
          </w:p>
          <w:p w14:paraId="3513E27E"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08.89’ E</w:t>
            </w:r>
          </w:p>
          <w:p w14:paraId="56E4C0EE"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09.82’ E</w:t>
            </w:r>
          </w:p>
          <w:p w14:paraId="20CA5D6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10.75’ E</w:t>
            </w:r>
          </w:p>
          <w:p w14:paraId="0E6E0453"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11.68’ E</w:t>
            </w:r>
          </w:p>
          <w:p w14:paraId="2DA897B4"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12.61’ E</w:t>
            </w:r>
          </w:p>
          <w:p w14:paraId="37D0AD08"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12.47’ E</w:t>
            </w:r>
          </w:p>
          <w:p w14:paraId="5B8AE12C"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11.38’ E</w:t>
            </w:r>
          </w:p>
          <w:p w14:paraId="79ED49F2"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10.29’ E</w:t>
            </w:r>
          </w:p>
          <w:p w14:paraId="1F3AB783"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08.96’ E</w:t>
            </w:r>
          </w:p>
          <w:p w14:paraId="2A9ED3F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07.52’ E</w:t>
            </w:r>
          </w:p>
          <w:p w14:paraId="2A366720"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06.27’ E</w:t>
            </w:r>
          </w:p>
          <w:p w14:paraId="041EF98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05.02’ E</w:t>
            </w:r>
          </w:p>
          <w:p w14:paraId="3357DE7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03.78’ E</w:t>
            </w:r>
          </w:p>
          <w:p w14:paraId="4CFEC2C4"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02.53’ E</w:t>
            </w:r>
          </w:p>
          <w:p w14:paraId="6482A7E0"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01.68’ E</w:t>
            </w:r>
          </w:p>
          <w:p w14:paraId="036F31F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59.58’ E</w:t>
            </w:r>
          </w:p>
          <w:p w14:paraId="5BDB9DC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00.82’ E</w:t>
            </w:r>
          </w:p>
          <w:p w14:paraId="1341A49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02.92’ E</w:t>
            </w:r>
          </w:p>
          <w:p w14:paraId="58548DB2"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04.17’ E</w:t>
            </w:r>
          </w:p>
          <w:p w14:paraId="3ECCD92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03.62’ E</w:t>
            </w:r>
          </w:p>
          <w:p w14:paraId="53B29D4E"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02.28’ E</w:t>
            </w:r>
          </w:p>
          <w:p w14:paraId="06499CC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00.94’ E</w:t>
            </w:r>
          </w:p>
          <w:p w14:paraId="510FE67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59.61’ E</w:t>
            </w:r>
          </w:p>
          <w:p w14:paraId="6A09463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58.27’ E</w:t>
            </w:r>
          </w:p>
          <w:p w14:paraId="00D75D70"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56.94’ E</w:t>
            </w:r>
          </w:p>
          <w:p w14:paraId="612840A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55.60’ E</w:t>
            </w:r>
          </w:p>
          <w:p w14:paraId="6045B5B0"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lastRenderedPageBreak/>
              <w:t>001° 54.27’ E</w:t>
            </w:r>
          </w:p>
          <w:p w14:paraId="6D5816DF"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52.93’ E</w:t>
            </w:r>
          </w:p>
          <w:p w14:paraId="6772657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51.60’ E</w:t>
            </w:r>
          </w:p>
          <w:p w14:paraId="2AAB7B32"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50.26’ E</w:t>
            </w:r>
          </w:p>
          <w:p w14:paraId="0FA1F566"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48.93’ E</w:t>
            </w:r>
          </w:p>
          <w:p w14:paraId="5350016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47.59’ E</w:t>
            </w:r>
          </w:p>
          <w:p w14:paraId="3F53955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46.25’ E</w:t>
            </w:r>
          </w:p>
          <w:p w14:paraId="049586F9"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39.58’ E</w:t>
            </w:r>
          </w:p>
          <w:p w14:paraId="7767B9CC"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38.24’ E</w:t>
            </w:r>
          </w:p>
          <w:p w14:paraId="614FC1E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38.23’ E</w:t>
            </w:r>
          </w:p>
          <w:p w14:paraId="4BCF231F"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41.61’ E</w:t>
            </w:r>
          </w:p>
          <w:p w14:paraId="6483326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40.37’ E</w:t>
            </w:r>
          </w:p>
          <w:p w14:paraId="18327B7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38.22’ E</w:t>
            </w:r>
          </w:p>
          <w:p w14:paraId="63B6F4A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45.82’ E</w:t>
            </w:r>
          </w:p>
          <w:p w14:paraId="7CD4402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47.06’ E</w:t>
            </w:r>
          </w:p>
          <w:p w14:paraId="75AEB6D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48.30’ E</w:t>
            </w:r>
          </w:p>
          <w:p w14:paraId="4AA954CF"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50.40’ E</w:t>
            </w:r>
          </w:p>
          <w:p w14:paraId="5D276908"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49.16’ E</w:t>
            </w:r>
          </w:p>
          <w:p w14:paraId="4BF53DF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47.92’ E</w:t>
            </w:r>
          </w:p>
          <w:p w14:paraId="1A56C8F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50.02’ E</w:t>
            </w:r>
          </w:p>
          <w:p w14:paraId="0E690B0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51.26’ E</w:t>
            </w:r>
          </w:p>
          <w:p w14:paraId="6ED87D6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52.50’ E</w:t>
            </w:r>
          </w:p>
          <w:p w14:paraId="024EE5C8"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53.75’ E</w:t>
            </w:r>
          </w:p>
          <w:p w14:paraId="27D1E0BB"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55.85’ E</w:t>
            </w:r>
          </w:p>
          <w:p w14:paraId="39A72CD2"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54.60’ E</w:t>
            </w:r>
          </w:p>
          <w:p w14:paraId="5D6F3853"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53.36’ E</w:t>
            </w:r>
          </w:p>
          <w:p w14:paraId="0ED09F4C"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55.46’ E</w:t>
            </w:r>
          </w:p>
          <w:p w14:paraId="747BE399"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56.70’ E</w:t>
            </w:r>
          </w:p>
          <w:p w14:paraId="4FD75F3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57.95’ E</w:t>
            </w:r>
          </w:p>
          <w:p w14:paraId="146D8E5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00.04’ E</w:t>
            </w:r>
          </w:p>
          <w:p w14:paraId="49FA57A7"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58.80’ E</w:t>
            </w:r>
          </w:p>
          <w:p w14:paraId="2401766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57.56’ E</w:t>
            </w:r>
          </w:p>
          <w:p w14:paraId="672884B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01.47’ E</w:t>
            </w:r>
          </w:p>
          <w:p w14:paraId="18775F62"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002° 00.54’ E</w:t>
            </w:r>
          </w:p>
          <w:p w14:paraId="3692E75A"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59.62’ E</w:t>
            </w:r>
          </w:p>
          <w:p w14:paraId="3CC23CB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58.70’ E</w:t>
            </w:r>
          </w:p>
          <w:p w14:paraId="02A0FEB9"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57.41’ E</w:t>
            </w:r>
          </w:p>
          <w:p w14:paraId="7558AD6F"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56.18’ E</w:t>
            </w:r>
          </w:p>
          <w:p w14:paraId="66027E4D"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54.95’ E</w:t>
            </w:r>
          </w:p>
          <w:p w14:paraId="08B42E03"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53.72’ E</w:t>
            </w:r>
          </w:p>
          <w:p w14:paraId="0355DAFF"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52.49’ E</w:t>
            </w:r>
          </w:p>
          <w:p w14:paraId="0FBF1B11"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51.27’ E</w:t>
            </w:r>
          </w:p>
          <w:p w14:paraId="317E1805"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50.04’ E</w:t>
            </w:r>
          </w:p>
          <w:p w14:paraId="4D6C3E2C"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48.81’ E</w:t>
            </w:r>
          </w:p>
          <w:p w14:paraId="4C9A0D54" w14:textId="77777777" w:rsidR="00907B74" w:rsidRPr="001D5253" w:rsidRDefault="00907B74" w:rsidP="001D5253">
            <w:pPr>
              <w:spacing w:after="17"/>
              <w:ind w:left="109"/>
              <w:rPr>
                <w:rFonts w:asciiTheme="minorHAnsi" w:hAnsiTheme="minorHAnsi" w:cstheme="minorHAnsi"/>
                <w:sz w:val="18"/>
                <w:szCs w:val="18"/>
              </w:rPr>
            </w:pPr>
            <w:r w:rsidRPr="001D5253">
              <w:rPr>
                <w:rFonts w:asciiTheme="minorHAnsi" w:hAnsiTheme="minorHAnsi" w:cstheme="minorHAnsi"/>
                <w:sz w:val="18"/>
                <w:szCs w:val="18"/>
              </w:rPr>
              <w:t>001° 47.57’ E</w:t>
            </w:r>
          </w:p>
          <w:p w14:paraId="2ED8BF87" w14:textId="4CFE2635" w:rsidR="00907B74" w:rsidRPr="004B0312" w:rsidRDefault="00907B74" w:rsidP="001D5253">
            <w:pPr>
              <w:spacing w:after="17"/>
              <w:ind w:left="109"/>
              <w:rPr>
                <w:rFonts w:asciiTheme="minorHAnsi" w:hAnsiTheme="minorHAnsi" w:cstheme="minorHAnsi"/>
                <w:sz w:val="18"/>
                <w:szCs w:val="18"/>
                <w:lang w:val="nb-NO"/>
              </w:rPr>
            </w:pPr>
            <w:r w:rsidRPr="001D5253">
              <w:rPr>
                <w:rFonts w:asciiTheme="minorHAnsi" w:hAnsiTheme="minorHAnsi" w:cstheme="minorHAnsi"/>
                <w:sz w:val="18"/>
                <w:szCs w:val="18"/>
                <w:lang w:val="nb-NO"/>
              </w:rPr>
              <w:t>001° 46.34’ E</w:t>
            </w:r>
          </w:p>
        </w:tc>
        <w:tc>
          <w:tcPr>
            <w:tcW w:w="1559" w:type="dxa"/>
            <w:tcBorders>
              <w:top w:val="single" w:sz="4" w:space="0" w:color="000000"/>
              <w:left w:val="nil"/>
              <w:bottom w:val="single" w:sz="4" w:space="0" w:color="000000"/>
              <w:right w:val="single" w:sz="4" w:space="0" w:color="000000"/>
            </w:tcBorders>
          </w:tcPr>
          <w:p w14:paraId="4661757A" w14:textId="5E98AC65" w:rsidR="00907B74" w:rsidRPr="001D5253" w:rsidRDefault="00907B74" w:rsidP="005B5858">
            <w:pPr>
              <w:spacing w:after="17"/>
              <w:jc w:val="center"/>
              <w:rPr>
                <w:rFonts w:asciiTheme="minorHAnsi" w:hAnsiTheme="minorHAnsi" w:cstheme="minorHAnsi"/>
                <w:b/>
                <w:bCs/>
                <w:sz w:val="18"/>
                <w:szCs w:val="18"/>
                <w:lang w:val="pt-PT"/>
              </w:rPr>
            </w:pPr>
            <w:r w:rsidRPr="001D5253">
              <w:rPr>
                <w:rFonts w:asciiTheme="minorHAnsi" w:hAnsiTheme="minorHAnsi" w:cstheme="minorHAnsi"/>
                <w:b/>
                <w:bCs/>
                <w:sz w:val="18"/>
                <w:szCs w:val="18"/>
                <w:lang w:val="pt-PT"/>
              </w:rPr>
              <w:lastRenderedPageBreak/>
              <w:t>Longitude</w:t>
            </w:r>
          </w:p>
          <w:p w14:paraId="021B2054"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41.42’ E</w:t>
            </w:r>
          </w:p>
          <w:p w14:paraId="65B3F574"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02.40’ E</w:t>
            </w:r>
          </w:p>
          <w:p w14:paraId="43DC5329"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05.18’ E</w:t>
            </w:r>
          </w:p>
          <w:p w14:paraId="766F2B9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06.10’ E</w:t>
            </w:r>
          </w:p>
          <w:p w14:paraId="21E7A4E2"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07.03’ E</w:t>
            </w:r>
          </w:p>
          <w:p w14:paraId="4EAD3CF4"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07.96’ E</w:t>
            </w:r>
          </w:p>
          <w:p w14:paraId="6708481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08.89’ E</w:t>
            </w:r>
          </w:p>
          <w:p w14:paraId="43C25FF7"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09.82’ E</w:t>
            </w:r>
          </w:p>
          <w:p w14:paraId="12E856C2"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10.75’ E</w:t>
            </w:r>
          </w:p>
          <w:p w14:paraId="765503A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11.68’ E</w:t>
            </w:r>
          </w:p>
          <w:p w14:paraId="3679F9D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12.61’ E</w:t>
            </w:r>
          </w:p>
          <w:p w14:paraId="0072240B"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12.47’ E</w:t>
            </w:r>
          </w:p>
          <w:p w14:paraId="35DD6E4C"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11.38’ E</w:t>
            </w:r>
          </w:p>
          <w:p w14:paraId="0ADD2B3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10.29’ E</w:t>
            </w:r>
          </w:p>
          <w:p w14:paraId="61CF6E2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08.96’ E</w:t>
            </w:r>
          </w:p>
          <w:p w14:paraId="6DC1256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07.52’ E</w:t>
            </w:r>
          </w:p>
          <w:p w14:paraId="25C4E7D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06.27’ E</w:t>
            </w:r>
          </w:p>
          <w:p w14:paraId="0DFDF919"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05.02’ E</w:t>
            </w:r>
          </w:p>
          <w:p w14:paraId="6349E21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03.78’ E</w:t>
            </w:r>
          </w:p>
          <w:p w14:paraId="24735410"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02.53’ E</w:t>
            </w:r>
          </w:p>
          <w:p w14:paraId="776CBD2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01.68’ E</w:t>
            </w:r>
          </w:p>
          <w:p w14:paraId="21A09A9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59.58’ E</w:t>
            </w:r>
          </w:p>
          <w:p w14:paraId="2957799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00.82’ E</w:t>
            </w:r>
          </w:p>
          <w:p w14:paraId="1BE0241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02.92’ E</w:t>
            </w:r>
          </w:p>
          <w:p w14:paraId="00D573D4"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04.17’ E</w:t>
            </w:r>
          </w:p>
          <w:p w14:paraId="17C94DF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03.62’ E</w:t>
            </w:r>
          </w:p>
          <w:p w14:paraId="20C05D7D"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02.28’ E</w:t>
            </w:r>
          </w:p>
          <w:p w14:paraId="0ECF4D3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00.94’ E</w:t>
            </w:r>
          </w:p>
          <w:p w14:paraId="41D19C5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59.61’ E</w:t>
            </w:r>
          </w:p>
          <w:p w14:paraId="2167B300"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58.27’ E</w:t>
            </w:r>
          </w:p>
          <w:p w14:paraId="224ACCAF"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56.94’ E</w:t>
            </w:r>
          </w:p>
          <w:p w14:paraId="2A9B2C9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55.60’ E</w:t>
            </w:r>
          </w:p>
          <w:p w14:paraId="1E098C19"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lastRenderedPageBreak/>
              <w:t>001° 54.27’ E</w:t>
            </w:r>
          </w:p>
          <w:p w14:paraId="6F50514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52.93’ E</w:t>
            </w:r>
          </w:p>
          <w:p w14:paraId="774A10F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51.60’ E</w:t>
            </w:r>
          </w:p>
          <w:p w14:paraId="6F79B25D"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50.26’ E</w:t>
            </w:r>
          </w:p>
          <w:p w14:paraId="2ABC838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48.93’ E</w:t>
            </w:r>
          </w:p>
          <w:p w14:paraId="1D0DF77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47.59’ E</w:t>
            </w:r>
          </w:p>
          <w:p w14:paraId="3BDB063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46.25’ E</w:t>
            </w:r>
          </w:p>
          <w:p w14:paraId="5C89529A"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39.58’ E</w:t>
            </w:r>
          </w:p>
          <w:p w14:paraId="1B32BEC1"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38.24’ E</w:t>
            </w:r>
          </w:p>
          <w:p w14:paraId="04CCBFAB"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38.23’ E</w:t>
            </w:r>
          </w:p>
          <w:p w14:paraId="3DE1B68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41.61’ E</w:t>
            </w:r>
          </w:p>
          <w:p w14:paraId="1723FD6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40.37’ E</w:t>
            </w:r>
          </w:p>
          <w:p w14:paraId="5ABC761C"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38.22’ E</w:t>
            </w:r>
          </w:p>
          <w:p w14:paraId="0B0C0464"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45.82’ E</w:t>
            </w:r>
          </w:p>
          <w:p w14:paraId="6711193D"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47.06’ E</w:t>
            </w:r>
          </w:p>
          <w:p w14:paraId="160219BF"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48.30’ E</w:t>
            </w:r>
          </w:p>
          <w:p w14:paraId="69A26D0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50.40’ E</w:t>
            </w:r>
          </w:p>
          <w:p w14:paraId="173DB209"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49.16’ E</w:t>
            </w:r>
          </w:p>
          <w:p w14:paraId="34E3CCDA"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47.92’ E</w:t>
            </w:r>
          </w:p>
          <w:p w14:paraId="223688E9"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50.02’ E</w:t>
            </w:r>
          </w:p>
          <w:p w14:paraId="212F119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51.26’ E</w:t>
            </w:r>
          </w:p>
          <w:p w14:paraId="25C2712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52.50’ E</w:t>
            </w:r>
          </w:p>
          <w:p w14:paraId="2F7B877D"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53.75’ E</w:t>
            </w:r>
          </w:p>
          <w:p w14:paraId="3109813B"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55.85’ E</w:t>
            </w:r>
          </w:p>
          <w:p w14:paraId="54AF7E7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54.60’ E</w:t>
            </w:r>
          </w:p>
          <w:p w14:paraId="6B93606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53.36’ E</w:t>
            </w:r>
          </w:p>
          <w:p w14:paraId="0FE5A8E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55.46’ E</w:t>
            </w:r>
          </w:p>
          <w:p w14:paraId="788D9855"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56.70’ E</w:t>
            </w:r>
          </w:p>
          <w:p w14:paraId="6B19DCBA"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57.95’ E</w:t>
            </w:r>
          </w:p>
          <w:p w14:paraId="5A35C27B"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00.04’ E</w:t>
            </w:r>
          </w:p>
          <w:p w14:paraId="5B72CCB6"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58.80’ E</w:t>
            </w:r>
          </w:p>
          <w:p w14:paraId="5E244EC3"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57.56’ E</w:t>
            </w:r>
          </w:p>
          <w:p w14:paraId="31EE7737"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01.47’ E</w:t>
            </w:r>
          </w:p>
          <w:p w14:paraId="246053CC"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002° 00.54’ E</w:t>
            </w:r>
          </w:p>
          <w:p w14:paraId="1E7B7248"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59.62’ E</w:t>
            </w:r>
          </w:p>
          <w:p w14:paraId="00DBFE57"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58.70’ E</w:t>
            </w:r>
          </w:p>
          <w:p w14:paraId="12B8FC57" w14:textId="77777777" w:rsidR="00907B74" w:rsidRPr="001D5253" w:rsidRDefault="00907B74" w:rsidP="001D5253">
            <w:pPr>
              <w:spacing w:after="17"/>
              <w:rPr>
                <w:rFonts w:asciiTheme="minorHAnsi" w:hAnsiTheme="minorHAnsi" w:cstheme="minorHAnsi"/>
                <w:sz w:val="18"/>
                <w:szCs w:val="18"/>
                <w:lang w:val="pt-PT"/>
              </w:rPr>
            </w:pPr>
            <w:r w:rsidRPr="001D5253">
              <w:rPr>
                <w:rFonts w:asciiTheme="minorHAnsi" w:hAnsiTheme="minorHAnsi" w:cstheme="minorHAnsi"/>
                <w:sz w:val="18"/>
                <w:szCs w:val="18"/>
                <w:lang w:val="pt-PT"/>
              </w:rPr>
              <w:t>001° 57.41’ E</w:t>
            </w:r>
          </w:p>
          <w:p w14:paraId="5DB559F1"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56.18’ E</w:t>
            </w:r>
          </w:p>
          <w:p w14:paraId="11484AB5"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54.95’ E</w:t>
            </w:r>
          </w:p>
          <w:p w14:paraId="1D66BCF3"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53.72’ E</w:t>
            </w:r>
          </w:p>
          <w:p w14:paraId="096B7CCA"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52.49’ E</w:t>
            </w:r>
          </w:p>
          <w:p w14:paraId="7B9F01EF"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51.27’ E</w:t>
            </w:r>
          </w:p>
          <w:p w14:paraId="1E1A22A4"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50.04’ E</w:t>
            </w:r>
          </w:p>
          <w:p w14:paraId="6BAFA7F2"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48.81’ E</w:t>
            </w:r>
          </w:p>
          <w:p w14:paraId="4CCADBDC" w14:textId="77777777" w:rsidR="00907B74" w:rsidRPr="001D5253"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47.57’ E</w:t>
            </w:r>
          </w:p>
          <w:p w14:paraId="375051C7" w14:textId="1D6164F6" w:rsidR="00907B74" w:rsidRPr="004B0312" w:rsidRDefault="00907B74" w:rsidP="001D5253">
            <w:pPr>
              <w:spacing w:after="17"/>
              <w:rPr>
                <w:rFonts w:asciiTheme="minorHAnsi" w:hAnsiTheme="minorHAnsi" w:cstheme="minorHAnsi"/>
                <w:sz w:val="18"/>
                <w:szCs w:val="18"/>
                <w:lang w:val="nb-NO"/>
              </w:rPr>
            </w:pPr>
            <w:r w:rsidRPr="001D5253">
              <w:rPr>
                <w:rFonts w:asciiTheme="minorHAnsi" w:hAnsiTheme="minorHAnsi" w:cstheme="minorHAnsi"/>
                <w:sz w:val="18"/>
                <w:szCs w:val="18"/>
                <w:lang w:val="nb-NO"/>
              </w:rPr>
              <w:t>001° 46.34’ E</w:t>
            </w:r>
          </w:p>
        </w:tc>
      </w:tr>
      <w:bookmarkEnd w:id="1"/>
    </w:tbl>
    <w:p w14:paraId="6EDFC3E0" w14:textId="77777777" w:rsidR="00907B74" w:rsidRDefault="00907B74" w:rsidP="00907B74">
      <w:pPr>
        <w:pStyle w:val="Caption"/>
        <w:jc w:val="center"/>
      </w:pPr>
    </w:p>
    <w:p w14:paraId="7AE9EC92" w14:textId="2E0AC978" w:rsidR="002040DE" w:rsidRPr="0047471C" w:rsidRDefault="00907B74" w:rsidP="00907B74">
      <w:pPr>
        <w:pStyle w:val="Caption"/>
        <w:jc w:val="center"/>
        <w:rPr>
          <w:rFonts w:asciiTheme="minorHAnsi" w:eastAsia="Calibri" w:hAnsiTheme="minorHAnsi" w:cstheme="minorHAnsi"/>
          <w:sz w:val="22"/>
        </w:rPr>
      </w:pPr>
      <w:r>
        <w:t xml:space="preserve">Table </w:t>
      </w:r>
      <w:fldSimple w:instr=" SEQ Table \* ARABIC ">
        <w:r>
          <w:rPr>
            <w:noProof/>
          </w:rPr>
          <w:t>1</w:t>
        </w:r>
      </w:fldSimple>
      <w:r>
        <w:t xml:space="preserve"> Filter Layer Locations</w:t>
      </w:r>
    </w:p>
    <w:p w14:paraId="2AFA77E1" w14:textId="5247C45E" w:rsidR="00DB4A18" w:rsidRPr="0047471C" w:rsidRDefault="001D5253" w:rsidP="005B5858">
      <w:pPr>
        <w:spacing w:after="0" w:line="259" w:lineRule="auto"/>
        <w:ind w:left="0" w:right="1016" w:firstLine="0"/>
        <w:jc w:val="center"/>
        <w:rPr>
          <w:rFonts w:asciiTheme="minorHAnsi" w:hAnsiTheme="minorHAnsi" w:cstheme="minorHAnsi"/>
        </w:rPr>
      </w:pPr>
      <w:r w:rsidRPr="001D5253">
        <w:rPr>
          <w:rFonts w:asciiTheme="minorHAnsi" w:hAnsiTheme="minorHAnsi" w:cstheme="minorHAnsi"/>
          <w:i/>
          <w:noProof/>
        </w:rPr>
        <w:lastRenderedPageBreak/>
        <w:drawing>
          <wp:inline distT="0" distB="0" distL="0" distR="0" wp14:anchorId="7187F34B" wp14:editId="38746A95">
            <wp:extent cx="6189980" cy="3381375"/>
            <wp:effectExtent l="0" t="0" r="1270" b="9525"/>
            <wp:docPr id="1666004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9980" cy="3381375"/>
                    </a:xfrm>
                    <a:prstGeom prst="rect">
                      <a:avLst/>
                    </a:prstGeom>
                    <a:noFill/>
                    <a:ln>
                      <a:noFill/>
                    </a:ln>
                  </pic:spPr>
                </pic:pic>
              </a:graphicData>
            </a:graphic>
          </wp:inline>
        </w:drawing>
      </w:r>
      <w:r w:rsidRPr="001D5253">
        <w:rPr>
          <w:rFonts w:asciiTheme="minorHAnsi" w:hAnsiTheme="minorHAnsi" w:cstheme="minorHAnsi"/>
          <w:i/>
        </w:rPr>
        <w:t xml:space="preserve"> </w:t>
      </w:r>
      <w:r w:rsidR="009F7640" w:rsidRPr="0047471C">
        <w:rPr>
          <w:rFonts w:asciiTheme="minorHAnsi" w:hAnsiTheme="minorHAnsi" w:cstheme="minorHAnsi"/>
          <w:i/>
        </w:rPr>
        <w:t>Figure 1:</w:t>
      </w:r>
      <w:r w:rsidR="009F7640" w:rsidRPr="0047471C">
        <w:rPr>
          <w:rFonts w:asciiTheme="minorHAnsi" w:eastAsia="Calibri" w:hAnsiTheme="minorHAnsi" w:cstheme="minorHAnsi"/>
          <w:i/>
          <w:sz w:val="22"/>
        </w:rPr>
        <w:t xml:space="preserve"> </w:t>
      </w:r>
      <w:r w:rsidR="005B5858">
        <w:rPr>
          <w:rFonts w:asciiTheme="minorHAnsi" w:eastAsia="Calibri" w:hAnsiTheme="minorHAnsi" w:cstheme="minorHAnsi"/>
          <w:i/>
          <w:sz w:val="22"/>
        </w:rPr>
        <w:t xml:space="preserve"> </w:t>
      </w:r>
      <w:r w:rsidR="009F7640" w:rsidRPr="0047471C">
        <w:rPr>
          <w:rFonts w:asciiTheme="minorHAnsi" w:eastAsia="Calibri" w:hAnsiTheme="minorHAnsi" w:cstheme="minorHAnsi"/>
          <w:i/>
          <w:sz w:val="22"/>
        </w:rPr>
        <w:t xml:space="preserve">Dogger Bank </w:t>
      </w:r>
      <w:r w:rsidR="006A437C" w:rsidRPr="0047471C">
        <w:rPr>
          <w:rFonts w:asciiTheme="minorHAnsi" w:eastAsia="Calibri" w:hAnsiTheme="minorHAnsi" w:cstheme="minorHAnsi"/>
          <w:i/>
          <w:sz w:val="22"/>
        </w:rPr>
        <w:t>A</w:t>
      </w:r>
      <w:r w:rsidR="009F7640" w:rsidRPr="0047471C">
        <w:rPr>
          <w:rFonts w:asciiTheme="minorHAnsi" w:eastAsia="Calibri" w:hAnsiTheme="minorHAnsi" w:cstheme="minorHAnsi"/>
          <w:i/>
          <w:sz w:val="22"/>
        </w:rPr>
        <w:t xml:space="preserve"> OWF </w:t>
      </w:r>
      <w:r>
        <w:rPr>
          <w:rFonts w:asciiTheme="minorHAnsi" w:eastAsia="Calibri" w:hAnsiTheme="minorHAnsi" w:cstheme="minorHAnsi"/>
          <w:i/>
          <w:sz w:val="22"/>
        </w:rPr>
        <w:t>Foundation Locations</w:t>
      </w:r>
    </w:p>
    <w:sectPr w:rsidR="00DB4A18" w:rsidRPr="0047471C">
      <w:pgSz w:w="11906" w:h="16838"/>
      <w:pgMar w:top="723" w:right="1078" w:bottom="706"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57FBB" w14:textId="77777777" w:rsidR="00245754" w:rsidRDefault="00245754" w:rsidP="001552F1">
      <w:pPr>
        <w:spacing w:after="0" w:line="240" w:lineRule="auto"/>
      </w:pPr>
      <w:r>
        <w:separator/>
      </w:r>
    </w:p>
  </w:endnote>
  <w:endnote w:type="continuationSeparator" w:id="0">
    <w:p w14:paraId="0AD4EAE0" w14:textId="77777777" w:rsidR="00245754" w:rsidRDefault="00245754" w:rsidP="00155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M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8263D" w14:textId="77777777" w:rsidR="00245754" w:rsidRDefault="00245754" w:rsidP="001552F1">
      <w:pPr>
        <w:spacing w:after="0" w:line="240" w:lineRule="auto"/>
      </w:pPr>
      <w:r>
        <w:separator/>
      </w:r>
    </w:p>
  </w:footnote>
  <w:footnote w:type="continuationSeparator" w:id="0">
    <w:p w14:paraId="37E7FE48" w14:textId="77777777" w:rsidR="00245754" w:rsidRDefault="00245754" w:rsidP="001552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A18"/>
    <w:rsid w:val="00021581"/>
    <w:rsid w:val="00100026"/>
    <w:rsid w:val="0010183A"/>
    <w:rsid w:val="00111F5B"/>
    <w:rsid w:val="001552F1"/>
    <w:rsid w:val="001A71C3"/>
    <w:rsid w:val="001B1DCA"/>
    <w:rsid w:val="001D4C55"/>
    <w:rsid w:val="001D5253"/>
    <w:rsid w:val="001E1FA5"/>
    <w:rsid w:val="002040DE"/>
    <w:rsid w:val="00245754"/>
    <w:rsid w:val="002B336F"/>
    <w:rsid w:val="002F4E5E"/>
    <w:rsid w:val="003219AA"/>
    <w:rsid w:val="00362ABA"/>
    <w:rsid w:val="00377464"/>
    <w:rsid w:val="003E74A1"/>
    <w:rsid w:val="00407192"/>
    <w:rsid w:val="00473C18"/>
    <w:rsid w:val="0047471C"/>
    <w:rsid w:val="004A6A1A"/>
    <w:rsid w:val="004B0312"/>
    <w:rsid w:val="004B509A"/>
    <w:rsid w:val="004D30FD"/>
    <w:rsid w:val="004E1063"/>
    <w:rsid w:val="00564895"/>
    <w:rsid w:val="005B5858"/>
    <w:rsid w:val="006A437C"/>
    <w:rsid w:val="006A56CE"/>
    <w:rsid w:val="006E678B"/>
    <w:rsid w:val="008D7A1F"/>
    <w:rsid w:val="00907B74"/>
    <w:rsid w:val="009F53D2"/>
    <w:rsid w:val="009F7640"/>
    <w:rsid w:val="00A217A9"/>
    <w:rsid w:val="00A356DB"/>
    <w:rsid w:val="00A5428A"/>
    <w:rsid w:val="00B23E0C"/>
    <w:rsid w:val="00BB4B9B"/>
    <w:rsid w:val="00BF5821"/>
    <w:rsid w:val="00CC4F6E"/>
    <w:rsid w:val="00DB4A18"/>
    <w:rsid w:val="00E67414"/>
    <w:rsid w:val="00E963CF"/>
    <w:rsid w:val="00EA47C9"/>
    <w:rsid w:val="00F54C31"/>
    <w:rsid w:val="234B166C"/>
    <w:rsid w:val="41CA52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B063D"/>
  <w15:docId w15:val="{A51A4322-C7E9-4AD1-B9D4-450642B4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1" w:lineRule="auto"/>
      <w:ind w:left="10" w:hanging="10"/>
      <w:jc w:val="both"/>
    </w:pPr>
    <w:rPr>
      <w:rFonts w:ascii="Arial" w:eastAsia="Arial" w:hAnsi="Arial" w:cs="Arial"/>
      <w:color w:val="000000"/>
      <w:sz w:val="20"/>
    </w:rPr>
  </w:style>
  <w:style w:type="paragraph" w:styleId="Heading1">
    <w:name w:val="heading 1"/>
    <w:next w:val="Normal"/>
    <w:link w:val="Heading1Char"/>
    <w:uiPriority w:val="9"/>
    <w:qFormat/>
    <w:pPr>
      <w:keepNext/>
      <w:keepLines/>
      <w:spacing w:after="0"/>
      <w:ind w:left="10" w:right="2" w:hanging="10"/>
      <w:outlineLvl w:val="0"/>
    </w:pPr>
    <w:rPr>
      <w:rFonts w:ascii="Arial" w:eastAsia="Arial" w:hAnsi="Arial" w:cs="Arial"/>
      <w:b/>
      <w:color w:val="222A35"/>
      <w:sz w:val="40"/>
    </w:rPr>
  </w:style>
  <w:style w:type="paragraph" w:styleId="Heading2">
    <w:name w:val="heading 2"/>
    <w:next w:val="Normal"/>
    <w:link w:val="Heading2Char"/>
    <w:uiPriority w:val="9"/>
    <w:unhideWhenUsed/>
    <w:qFormat/>
    <w:pPr>
      <w:keepNext/>
      <w:keepLines/>
      <w:spacing w:after="0"/>
      <w:ind w:left="10" w:right="4"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222A35"/>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217A9"/>
    <w:rPr>
      <w:color w:val="0563C1"/>
      <w:u w:val="single"/>
    </w:rPr>
  </w:style>
  <w:style w:type="character" w:customStyle="1" w:styleId="apple-converted-space">
    <w:name w:val="apple-converted-space"/>
    <w:basedOn w:val="DefaultParagraphFont"/>
    <w:rsid w:val="00A217A9"/>
  </w:style>
  <w:style w:type="paragraph" w:styleId="BalloonText">
    <w:name w:val="Balloon Text"/>
    <w:basedOn w:val="Normal"/>
    <w:link w:val="BalloonTextChar"/>
    <w:uiPriority w:val="99"/>
    <w:semiHidden/>
    <w:unhideWhenUsed/>
    <w:rsid w:val="001B1D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CA"/>
    <w:rPr>
      <w:rFonts w:ascii="Segoe UI" w:eastAsia="Arial" w:hAnsi="Segoe UI" w:cs="Segoe UI"/>
      <w:color w:val="000000"/>
      <w:sz w:val="18"/>
      <w:szCs w:val="18"/>
    </w:rPr>
  </w:style>
  <w:style w:type="character" w:styleId="UnresolvedMention">
    <w:name w:val="Unresolved Mention"/>
    <w:basedOn w:val="DefaultParagraphFont"/>
    <w:uiPriority w:val="99"/>
    <w:semiHidden/>
    <w:unhideWhenUsed/>
    <w:rsid w:val="001D5253"/>
    <w:rPr>
      <w:color w:val="605E5C"/>
      <w:shd w:val="clear" w:color="auto" w:fill="E1DFDD"/>
    </w:rPr>
  </w:style>
  <w:style w:type="paragraph" w:styleId="Caption">
    <w:name w:val="caption"/>
    <w:basedOn w:val="Normal"/>
    <w:next w:val="Normal"/>
    <w:uiPriority w:val="35"/>
    <w:unhideWhenUsed/>
    <w:qFormat/>
    <w:rsid w:val="00907B7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36817">
      <w:bodyDiv w:val="1"/>
      <w:marLeft w:val="0"/>
      <w:marRight w:val="0"/>
      <w:marTop w:val="0"/>
      <w:marBottom w:val="0"/>
      <w:divBdr>
        <w:top w:val="none" w:sz="0" w:space="0" w:color="auto"/>
        <w:left w:val="none" w:sz="0" w:space="0" w:color="auto"/>
        <w:bottom w:val="none" w:sz="0" w:space="0" w:color="auto"/>
        <w:right w:val="none" w:sz="0" w:space="0" w:color="auto"/>
      </w:divBdr>
    </w:div>
    <w:div w:id="185683884">
      <w:bodyDiv w:val="1"/>
      <w:marLeft w:val="0"/>
      <w:marRight w:val="0"/>
      <w:marTop w:val="0"/>
      <w:marBottom w:val="0"/>
      <w:divBdr>
        <w:top w:val="none" w:sz="0" w:space="0" w:color="auto"/>
        <w:left w:val="none" w:sz="0" w:space="0" w:color="auto"/>
        <w:bottom w:val="none" w:sz="0" w:space="0" w:color="auto"/>
        <w:right w:val="none" w:sz="0" w:space="0" w:color="auto"/>
      </w:divBdr>
    </w:div>
    <w:div w:id="205605167">
      <w:bodyDiv w:val="1"/>
      <w:marLeft w:val="0"/>
      <w:marRight w:val="0"/>
      <w:marTop w:val="0"/>
      <w:marBottom w:val="0"/>
      <w:divBdr>
        <w:top w:val="none" w:sz="0" w:space="0" w:color="auto"/>
        <w:left w:val="none" w:sz="0" w:space="0" w:color="auto"/>
        <w:bottom w:val="none" w:sz="0" w:space="0" w:color="auto"/>
        <w:right w:val="none" w:sz="0" w:space="0" w:color="auto"/>
      </w:divBdr>
    </w:div>
    <w:div w:id="1609653891">
      <w:bodyDiv w:val="1"/>
      <w:marLeft w:val="0"/>
      <w:marRight w:val="0"/>
      <w:marTop w:val="0"/>
      <w:marBottom w:val="0"/>
      <w:divBdr>
        <w:top w:val="none" w:sz="0" w:space="0" w:color="auto"/>
        <w:left w:val="none" w:sz="0" w:space="0" w:color="auto"/>
        <w:bottom w:val="none" w:sz="0" w:space="0" w:color="auto"/>
        <w:right w:val="none" w:sz="0" w:space="0" w:color="auto"/>
      </w:divBdr>
    </w:div>
    <w:div w:id="1655909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ridge@vossugar.fleetvroon.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ossugar.ocm@bluestreamoffshor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66AB6AA0F2BF4DBEC4910E7F33F78D" ma:contentTypeVersion="5" ma:contentTypeDescription="Create a new document." ma:contentTypeScope="" ma:versionID="5ae5a9e875f58901d807ddc9f31feda5">
  <xsd:schema xmlns:xsd="http://www.w3.org/2001/XMLSchema" xmlns:xs="http://www.w3.org/2001/XMLSchema" xmlns:p="http://schemas.microsoft.com/office/2006/metadata/properties" xmlns:ns3="f2fb6e28-a5ce-4996-ac3d-201e5c82d5f0" xmlns:ns4="1c9d357a-c098-4c58-8226-0aa7354a1057" targetNamespace="http://schemas.microsoft.com/office/2006/metadata/properties" ma:root="true" ma:fieldsID="51c82663a43b2510b06f10e0602c8df1" ns3:_="" ns4:_="">
    <xsd:import namespace="f2fb6e28-a5ce-4996-ac3d-201e5c82d5f0"/>
    <xsd:import namespace="1c9d357a-c098-4c58-8226-0aa7354a10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b6e28-a5ce-4996-ac3d-201e5c82d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d357a-c098-4c58-8226-0aa7354a10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3DA6C-4619-468E-B388-7870E10592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A181CC-5B19-4B24-80AB-2FD9D96DAE5D}">
  <ds:schemaRefs>
    <ds:schemaRef ds:uri="http://schemas.microsoft.com/sharepoint/v3/contenttype/forms"/>
  </ds:schemaRefs>
</ds:datastoreItem>
</file>

<file path=customXml/itemProps3.xml><?xml version="1.0" encoding="utf-8"?>
<ds:datastoreItem xmlns:ds="http://schemas.openxmlformats.org/officeDocument/2006/customXml" ds:itemID="{0FD637B2-FEA6-4037-A02F-1CE1332D6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b6e28-a5ce-4996-ac3d-201e5c82d5f0"/>
    <ds:schemaRef ds:uri="1c9d357a-c098-4c58-8226-0aa7354a1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8BAD1-4063-43F3-82D4-B74A6BDF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BOW-MCO-002</dc:creator>
  <cp:keywords/>
  <cp:lastModifiedBy>Kaimes Beasley</cp:lastModifiedBy>
  <cp:revision>3</cp:revision>
  <dcterms:created xsi:type="dcterms:W3CDTF">2023-03-28T06:00:00Z</dcterms:created>
  <dcterms:modified xsi:type="dcterms:W3CDTF">2023-03-28T06:05:00Z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0x0101003366AB6AA0F2BF4DBEC4910E7F33F78D</vt:lpwstr>
  </property>
  <property fmtid="{D5CDD505-2E9C-101B-9397-08002B2CF9AE}" pid="3" name="EIMLegalEntity">
    <vt:lpwstr>21;#Equinor New Energy Limited|4bc1dbbd-a675-4575-a05e-421cf83df9a0</vt:lpwstr>
  </property>
  <property fmtid="{D5CDD505-2E9C-101B-9397-08002B2CF9AE}" pid="4" name="EIMStatus">
    <vt:lpwstr>2;#Draft|af4d3abd-d88d-48b7-8fea-db9baac9496f</vt:lpwstr>
  </property>
  <property fmtid="{D5CDD505-2E9C-101B-9397-08002B2CF9AE}" pid="5" name="MediaServiceImageTags">
    <vt:lpwstr/>
  </property>
  <property fmtid="{D5CDD505-2E9C-101B-9397-08002B2CF9AE}" pid="6" name="EIMBusinessArea">
    <vt:lpwstr>5;#RENEWABLES (REN)|4778f309-fa73-4d97-bacf-dd21522f392c</vt:lpwstr>
  </property>
  <property fmtid="{D5CDD505-2E9C-101B-9397-08002B2CF9AE}" pid="7" name="EIMBasin">
    <vt:lpwstr/>
  </property>
  <property fmtid="{D5CDD505-2E9C-101B-9397-08002B2CF9AE}" pid="8" name="EIMCountry">
    <vt:lpwstr>6;#United Kingdom|3e4828ea-33de-49f9-8dfc-68cb619a73dd</vt:lpwstr>
  </property>
  <property fmtid="{D5CDD505-2E9C-101B-9397-08002B2CF9AE}" pid="9" name="EIMSource">
    <vt:lpwstr>3;#Office 365|23cc2eaf-b88f-49bf-9aee-2309aadb8846</vt:lpwstr>
  </property>
  <property fmtid="{D5CDD505-2E9C-101B-9397-08002B2CF9AE}" pid="10" name="EIMSecurityClassification">
    <vt:lpwstr>4;#Internal|3361fef0-33ac-457d-8a1d-df19735ffcb1</vt:lpwstr>
  </property>
  <property fmtid="{D5CDD505-2E9C-101B-9397-08002B2CF9AE}" pid="11" name="EIMProcess">
    <vt:lpwstr>24;#Performance management and Cost allocation|ad2c4c63-650a-4a02-a2fc-2319e2e0c266</vt:lpwstr>
  </property>
  <property fmtid="{D5CDD505-2E9C-101B-9397-08002B2CF9AE}" pid="12" name="EIMInformationAsset">
    <vt:lpwstr>22;#Management committee and department documentation|00922260-bcf2-416d-9169-ab4828479226</vt:lpwstr>
  </property>
  <property fmtid="{D5CDD505-2E9C-101B-9397-08002B2CF9AE}" pid="13" name="EIMProcessArea">
    <vt:lpwstr>23;#Finance and control (F＆C)|66224380-bb60-4120-86eb-a290e1eccb25</vt:lpwstr>
  </property>
  <property fmtid="{D5CDD505-2E9C-101B-9397-08002B2CF9AE}" pid="14" name="EIMOrganisationUnit">
    <vt:lpwstr>14;#REN NOS DOGGER BANK (REN NOS DB)|70b751b0-1077-42a8-9e34-1a7681d278d7</vt:lpwstr>
  </property>
</Properties>
</file>